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5D9" w:rsidRDefault="00793BDF">
      <w:pPr>
        <w:rPr>
          <w:rFonts w:ascii="Times New Roman" w:eastAsia="Verdana-BoldItalic" w:hAnsi="Times New Roman" w:cs="Times New Roman"/>
          <w:b/>
          <w:bCs/>
          <w:iCs/>
          <w:kern w:val="0"/>
          <w:sz w:val="24"/>
          <w:szCs w:val="24"/>
        </w:rPr>
      </w:pPr>
      <w:r w:rsidRPr="00793BDF">
        <w:rPr>
          <w:rFonts w:ascii="Times New Roman" w:eastAsia="Verdana-BoldItalic" w:hAnsi="Times New Roman" w:cs="Times New Roman"/>
          <w:b/>
          <w:bCs/>
          <w:iCs/>
          <w:kern w:val="0"/>
          <w:sz w:val="24"/>
          <w:szCs w:val="24"/>
        </w:rPr>
        <w:t>Graphical Abstract</w:t>
      </w:r>
    </w:p>
    <w:p w:rsidR="005A4C62" w:rsidRDefault="005A4C62">
      <w:pPr>
        <w:rPr>
          <w:rFonts w:ascii="Times New Roman" w:eastAsia="Verdana-BoldItalic" w:hAnsi="Times New Roman" w:cs="Times New Roman"/>
          <w:b/>
          <w:bCs/>
          <w:iCs/>
          <w:kern w:val="0"/>
          <w:sz w:val="24"/>
          <w:szCs w:val="24"/>
        </w:rPr>
      </w:pPr>
    </w:p>
    <w:p w:rsidR="005A4C62" w:rsidRDefault="00BE04A1">
      <w:pPr>
        <w:rPr>
          <w:rFonts w:ascii="Times New Roman" w:eastAsia="Verdana-BoldItalic" w:hAnsi="Times New Roman" w:cs="Times New Roman"/>
          <w:b/>
          <w:bCs/>
          <w:iCs/>
          <w:kern w:val="0"/>
          <w:sz w:val="24"/>
          <w:szCs w:val="24"/>
        </w:rPr>
      </w:pPr>
      <w:r>
        <w:rPr>
          <w:rFonts w:ascii="Times New Roman" w:hAnsi="Times New Roman" w:cs="Times New Roman"/>
          <w:noProof/>
          <w:sz w:val="24"/>
          <w:szCs w:val="24"/>
        </w:rPr>
        <w:drawing>
          <wp:inline distT="0" distB="0" distL="0" distR="0">
            <wp:extent cx="6645600" cy="1936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jpg"/>
                    <pic:cNvPicPr/>
                  </pic:nvPicPr>
                  <pic:blipFill>
                    <a:blip r:embed="rId4">
                      <a:extLst>
                        <a:ext uri="{28A0092B-C50C-407E-A947-70E740481C1C}">
                          <a14:useLocalDpi xmlns:a14="http://schemas.microsoft.com/office/drawing/2010/main" val="0"/>
                        </a:ext>
                      </a:extLst>
                    </a:blip>
                    <a:stretch>
                      <a:fillRect/>
                    </a:stretch>
                  </pic:blipFill>
                  <pic:spPr>
                    <a:xfrm>
                      <a:off x="0" y="0"/>
                      <a:ext cx="6645600" cy="1936800"/>
                    </a:xfrm>
                    <a:prstGeom prst="rect">
                      <a:avLst/>
                    </a:prstGeom>
                  </pic:spPr>
                </pic:pic>
              </a:graphicData>
            </a:graphic>
          </wp:inline>
        </w:drawing>
      </w:r>
    </w:p>
    <w:p w:rsidR="00663376" w:rsidRDefault="00663376">
      <w:pPr>
        <w:rPr>
          <w:rFonts w:ascii="Times New Roman" w:eastAsia="Verdana-BoldItalic" w:hAnsi="Times New Roman" w:cs="Times New Roman" w:hint="eastAsia"/>
          <w:b/>
          <w:bCs/>
          <w:iCs/>
          <w:kern w:val="0"/>
          <w:sz w:val="24"/>
          <w:szCs w:val="24"/>
        </w:rPr>
      </w:pPr>
      <w:bookmarkStart w:id="0" w:name="_GoBack"/>
      <w:bookmarkEnd w:id="0"/>
    </w:p>
    <w:p w:rsidR="00E83ABD" w:rsidRPr="00663376" w:rsidRDefault="002806C5" w:rsidP="00663376">
      <w:pPr>
        <w:spacing w:line="300" w:lineRule="auto"/>
        <w:rPr>
          <w:rFonts w:ascii="Times New Roman" w:eastAsia="Verdana-BoldItalic" w:hAnsi="Times New Roman" w:cs="Times New Roman"/>
          <w:b/>
          <w:bCs/>
          <w:iCs/>
          <w:kern w:val="0"/>
          <w:sz w:val="24"/>
          <w:szCs w:val="24"/>
        </w:rPr>
      </w:pPr>
      <w:r w:rsidRPr="00663376">
        <w:rPr>
          <w:rFonts w:ascii="Times New Roman" w:hAnsi="Times New Roman" w:cs="Times New Roman"/>
          <w:kern w:val="0"/>
          <w:sz w:val="24"/>
          <w:szCs w:val="24"/>
        </w:rPr>
        <w:t>The raw materials were weighed, mixed uniformly, and melted in the home-made platinum cruci</w:t>
      </w:r>
      <w:r w:rsidRPr="00663376">
        <w:rPr>
          <w:rFonts w:ascii="Times New Roman" w:hAnsi="Times New Roman" w:cs="Times New Roman"/>
          <w:kern w:val="0"/>
          <w:sz w:val="24"/>
          <w:szCs w:val="24"/>
        </w:rPr>
        <w:t xml:space="preserve">ble </w:t>
      </w:r>
      <w:r w:rsidRPr="00663376">
        <w:rPr>
          <w:rFonts w:ascii="Times New Roman" w:hAnsi="Times New Roman" w:cs="Times New Roman"/>
          <w:kern w:val="0"/>
          <w:sz w:val="24"/>
          <w:szCs w:val="24"/>
        </w:rPr>
        <w:t>to obtain a clarified and homogenized glass melt</w:t>
      </w:r>
      <w:r w:rsidRPr="00663376">
        <w:rPr>
          <w:rFonts w:ascii="Times New Roman" w:hAnsi="Times New Roman" w:cs="Times New Roman"/>
          <w:kern w:val="0"/>
          <w:sz w:val="24"/>
          <w:szCs w:val="24"/>
        </w:rPr>
        <w:t>.</w:t>
      </w:r>
      <w:r w:rsidR="00712069" w:rsidRPr="00663376">
        <w:rPr>
          <w:rFonts w:ascii="Times New Roman" w:hAnsi="Times New Roman" w:cs="Times New Roman"/>
          <w:kern w:val="0"/>
          <w:sz w:val="24"/>
          <w:szCs w:val="24"/>
        </w:rPr>
        <w:t xml:space="preserve"> </w:t>
      </w:r>
      <w:r w:rsidR="00712069" w:rsidRPr="00663376">
        <w:rPr>
          <w:rFonts w:ascii="Times New Roman" w:hAnsi="Times New Roman" w:cs="Times New Roman"/>
          <w:kern w:val="0"/>
          <w:sz w:val="24"/>
          <w:szCs w:val="24"/>
        </w:rPr>
        <w:t>The samples were placed in a self-designed drawing crucible for wire drawing, and the sample fibers with required diameters were obtained by adjusting the temperature of the magma, the height of the liquid surface and the speed of the wire drawing machine.</w:t>
      </w:r>
      <w:r w:rsidR="00712069" w:rsidRPr="00663376">
        <w:rPr>
          <w:rFonts w:ascii="Times New Roman" w:hAnsi="Times New Roman" w:cs="Times New Roman"/>
          <w:kern w:val="0"/>
          <w:sz w:val="24"/>
          <w:szCs w:val="24"/>
        </w:rPr>
        <w:t xml:space="preserve"> The melted glass pieces were crushed and </w:t>
      </w:r>
      <w:r w:rsidR="00712069" w:rsidRPr="00663376">
        <w:rPr>
          <w:rFonts w:ascii="Times New Roman" w:hAnsi="Times New Roman" w:cs="Times New Roman"/>
          <w:kern w:val="0"/>
          <w:sz w:val="24"/>
          <w:szCs w:val="24"/>
        </w:rPr>
        <w:t xml:space="preserve">the </w:t>
      </w:r>
      <w:bookmarkStart w:id="1" w:name="OLE_LINK3"/>
      <w:bookmarkStart w:id="2" w:name="OLE_LINK4"/>
      <w:r w:rsidR="00712069" w:rsidRPr="00663376">
        <w:rPr>
          <w:rFonts w:ascii="Times New Roman" w:hAnsi="Times New Roman" w:cs="Times New Roman"/>
          <w:kern w:val="0"/>
          <w:sz w:val="24"/>
          <w:szCs w:val="24"/>
        </w:rPr>
        <w:t>granules</w:t>
      </w:r>
      <w:bookmarkEnd w:id="1"/>
      <w:bookmarkEnd w:id="2"/>
      <w:r w:rsidR="00712069" w:rsidRPr="00663376">
        <w:rPr>
          <w:rFonts w:ascii="Times New Roman" w:hAnsi="Times New Roman" w:cs="Times New Roman"/>
          <w:kern w:val="0"/>
          <w:sz w:val="24"/>
          <w:szCs w:val="24"/>
        </w:rPr>
        <w:t xml:space="preserve"> were sieved through a 20-40 mesh sieve to obtain powder samples.</w:t>
      </w:r>
      <w:r w:rsidR="00712069" w:rsidRPr="00663376">
        <w:rPr>
          <w:rFonts w:ascii="Times New Roman" w:hAnsi="Times New Roman" w:cs="Times New Roman"/>
          <w:kern w:val="0"/>
          <w:sz w:val="24"/>
          <w:szCs w:val="24"/>
        </w:rPr>
        <w:t xml:space="preserve"> </w:t>
      </w:r>
      <w:r w:rsidR="00712069" w:rsidRPr="00663376">
        <w:rPr>
          <w:rFonts w:ascii="Times New Roman" w:hAnsi="Times New Roman" w:cs="Times New Roman"/>
          <w:kern w:val="0"/>
          <w:sz w:val="24"/>
          <w:szCs w:val="24"/>
        </w:rPr>
        <w:t>Samples with known mass were placed in a conical flask of 2mol/</w:t>
      </w:r>
      <w:r w:rsidR="00712069" w:rsidRPr="00663376">
        <w:rPr>
          <w:rFonts w:ascii="Times New Roman" w:hAnsi="Times New Roman" w:cs="Times New Roman"/>
          <w:kern w:val="0"/>
          <w:sz w:val="24"/>
          <w:szCs w:val="24"/>
        </w:rPr>
        <w:t xml:space="preserve">L </w:t>
      </w:r>
      <w:proofErr w:type="spellStart"/>
      <w:r w:rsidR="00712069" w:rsidRPr="00663376">
        <w:rPr>
          <w:rFonts w:ascii="Times New Roman" w:hAnsi="Times New Roman" w:cs="Times New Roman"/>
          <w:kern w:val="0"/>
          <w:sz w:val="24"/>
          <w:szCs w:val="24"/>
        </w:rPr>
        <w:t>NaOH</w:t>
      </w:r>
      <w:proofErr w:type="spellEnd"/>
      <w:r w:rsidR="00712069" w:rsidRPr="00663376">
        <w:rPr>
          <w:rFonts w:ascii="Times New Roman" w:hAnsi="Times New Roman" w:cs="Times New Roman"/>
          <w:kern w:val="0"/>
          <w:sz w:val="24"/>
          <w:szCs w:val="24"/>
        </w:rPr>
        <w:t xml:space="preserve"> solution</w:t>
      </w:r>
      <w:r w:rsidR="00663376" w:rsidRPr="00663376">
        <w:rPr>
          <w:rFonts w:ascii="Times New Roman" w:hAnsi="Times New Roman" w:cs="Times New Roman"/>
          <w:kern w:val="0"/>
          <w:sz w:val="24"/>
          <w:szCs w:val="24"/>
        </w:rPr>
        <w:t xml:space="preserve"> for 24h</w:t>
      </w:r>
      <w:r w:rsidR="00712069" w:rsidRPr="00663376">
        <w:rPr>
          <w:rFonts w:ascii="Times New Roman" w:hAnsi="Times New Roman" w:cs="Times New Roman"/>
          <w:kern w:val="0"/>
          <w:sz w:val="24"/>
          <w:szCs w:val="24"/>
        </w:rPr>
        <w:t xml:space="preserve"> and then </w:t>
      </w:r>
      <w:r w:rsidR="00712069" w:rsidRPr="00663376">
        <w:rPr>
          <w:rFonts w:ascii="Times New Roman" w:hAnsi="Times New Roman" w:cs="Times New Roman"/>
          <w:sz w:val="24"/>
          <w:szCs w:val="24"/>
        </w:rPr>
        <w:t>weighed.</w:t>
      </w:r>
      <w:r w:rsidR="00663376" w:rsidRPr="00663376">
        <w:rPr>
          <w:rFonts w:ascii="Times New Roman" w:hAnsi="Times New Roman" w:cs="Times New Roman"/>
          <w:sz w:val="24"/>
          <w:szCs w:val="24"/>
        </w:rPr>
        <w:t xml:space="preserve"> </w:t>
      </w:r>
      <w:r w:rsidR="00663376" w:rsidRPr="00663376">
        <w:rPr>
          <w:rFonts w:ascii="Times New Roman" w:hAnsi="Times New Roman" w:cs="Times New Roman"/>
          <w:kern w:val="0"/>
          <w:sz w:val="24"/>
          <w:szCs w:val="24"/>
        </w:rPr>
        <w:t>Prepared fibers were immersed in Ca(OH)</w:t>
      </w:r>
      <w:r w:rsidR="00663376" w:rsidRPr="00663376">
        <w:rPr>
          <w:rFonts w:ascii="Times New Roman" w:hAnsi="Times New Roman" w:cs="Times New Roman"/>
          <w:kern w:val="0"/>
          <w:sz w:val="24"/>
          <w:szCs w:val="24"/>
          <w:vertAlign w:val="subscript"/>
        </w:rPr>
        <w:t>2</w:t>
      </w:r>
      <w:r w:rsidR="00663376" w:rsidRPr="00663376">
        <w:rPr>
          <w:rFonts w:ascii="Times New Roman" w:hAnsi="Times New Roman" w:cs="Times New Roman"/>
          <w:kern w:val="0"/>
          <w:sz w:val="24"/>
          <w:szCs w:val="24"/>
        </w:rPr>
        <w:t xml:space="preserve"> saturated solution and heated at 99±0.2</w:t>
      </w:r>
      <w:r w:rsidR="00663376" w:rsidRPr="00663376">
        <w:rPr>
          <w:rFonts w:ascii="宋体" w:eastAsia="宋体" w:hAnsi="宋体" w:cs="宋体" w:hint="eastAsia"/>
          <w:kern w:val="0"/>
          <w:sz w:val="24"/>
          <w:szCs w:val="24"/>
        </w:rPr>
        <w:t>℃</w:t>
      </w:r>
      <w:r w:rsidR="00663376" w:rsidRPr="00663376">
        <w:rPr>
          <w:rFonts w:ascii="Times New Roman" w:hAnsi="Times New Roman" w:cs="Times New Roman"/>
          <w:kern w:val="0"/>
          <w:sz w:val="24"/>
          <w:szCs w:val="24"/>
        </w:rPr>
        <w:t xml:space="preserve"> for 4h</w:t>
      </w:r>
      <w:r w:rsidR="00663376" w:rsidRPr="00663376">
        <w:rPr>
          <w:rFonts w:ascii="Times New Roman" w:hAnsi="Times New Roman" w:cs="Times New Roman"/>
          <w:kern w:val="0"/>
          <w:sz w:val="24"/>
          <w:szCs w:val="24"/>
        </w:rPr>
        <w:t xml:space="preserve"> to </w:t>
      </w:r>
      <w:r w:rsidR="00663376" w:rsidRPr="00663376">
        <w:rPr>
          <w:rFonts w:ascii="Times New Roman" w:hAnsi="Times New Roman" w:cs="Times New Roman"/>
          <w:sz w:val="24"/>
          <w:szCs w:val="24"/>
        </w:rPr>
        <w:t>weighed</w:t>
      </w:r>
      <w:r w:rsidR="00663376" w:rsidRPr="00663376">
        <w:rPr>
          <w:rFonts w:ascii="Times New Roman" w:hAnsi="Times New Roman" w:cs="Times New Roman"/>
          <w:sz w:val="24"/>
          <w:szCs w:val="24"/>
        </w:rPr>
        <w:t xml:space="preserve">. </w:t>
      </w:r>
      <w:r w:rsidR="00663376" w:rsidRPr="00663376">
        <w:rPr>
          <w:rFonts w:ascii="Times New Roman" w:hAnsi="Times New Roman" w:cs="Times New Roman"/>
          <w:sz w:val="24"/>
          <w:szCs w:val="24"/>
        </w:rPr>
        <w:t>Smelted glass samples</w:t>
      </w:r>
      <w:r w:rsidR="00663376" w:rsidRPr="00663376">
        <w:rPr>
          <w:rFonts w:ascii="Times New Roman" w:hAnsi="Times New Roman" w:cs="Times New Roman"/>
          <w:sz w:val="24"/>
          <w:szCs w:val="24"/>
        </w:rPr>
        <w:t xml:space="preserve"> were been </w:t>
      </w:r>
      <w:r w:rsidR="00663376" w:rsidRPr="00663376">
        <w:rPr>
          <w:rFonts w:ascii="Times New Roman" w:hAnsi="Times New Roman" w:cs="Times New Roman"/>
          <w:kern w:val="0"/>
          <w:sz w:val="24"/>
          <w:szCs w:val="24"/>
        </w:rPr>
        <w:t>measured</w:t>
      </w:r>
      <w:r w:rsidR="00663376" w:rsidRPr="00663376">
        <w:rPr>
          <w:rFonts w:ascii="Times New Roman" w:hAnsi="Times New Roman" w:cs="Times New Roman"/>
          <w:kern w:val="0"/>
          <w:sz w:val="24"/>
          <w:szCs w:val="24"/>
        </w:rPr>
        <w:t xml:space="preserve"> by </w:t>
      </w:r>
      <w:r w:rsidR="00663376" w:rsidRPr="00663376">
        <w:rPr>
          <w:rFonts w:ascii="Times New Roman" w:hAnsi="Times New Roman" w:cs="Times New Roman"/>
          <w:kern w:val="0"/>
          <w:sz w:val="24"/>
          <w:szCs w:val="24"/>
        </w:rPr>
        <w:t xml:space="preserve">a differential scanning </w:t>
      </w:r>
      <w:proofErr w:type="spellStart"/>
      <w:r w:rsidR="00663376" w:rsidRPr="00663376">
        <w:rPr>
          <w:rFonts w:ascii="Times New Roman" w:hAnsi="Times New Roman" w:cs="Times New Roman"/>
          <w:kern w:val="0"/>
          <w:sz w:val="24"/>
          <w:szCs w:val="24"/>
        </w:rPr>
        <w:t>calorimetry</w:t>
      </w:r>
      <w:proofErr w:type="spellEnd"/>
      <w:r w:rsidR="00663376" w:rsidRPr="00663376">
        <w:rPr>
          <w:rFonts w:ascii="Times New Roman" w:hAnsi="Times New Roman" w:cs="Times New Roman"/>
          <w:kern w:val="0"/>
          <w:sz w:val="24"/>
          <w:szCs w:val="24"/>
        </w:rPr>
        <w:t>, high-temperature rotational viscometer and high-temperature microscope, respectively.</w:t>
      </w:r>
    </w:p>
    <w:sectPr w:rsidR="00E83ABD" w:rsidRPr="00663376" w:rsidSect="00A47E7F">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BoldItalic">
    <w:altName w:val="宋体"/>
    <w:panose1 w:val="00000000000000000000"/>
    <w:charset w:val="86"/>
    <w:family w:val="auto"/>
    <w:notTrueType/>
    <w:pitch w:val="default"/>
    <w:sig w:usb0="00000001" w:usb1="080E0000" w:usb2="00000010" w:usb3="00000000" w:csb0="00040000" w:csb1="00000000"/>
  </w:font>
  <w:font w:name="Cambria">
    <w:panose1 w:val="020405030504060A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93BDF"/>
    <w:rsid w:val="000158F6"/>
    <w:rsid w:val="00017012"/>
    <w:rsid w:val="000362ED"/>
    <w:rsid w:val="0003731B"/>
    <w:rsid w:val="00085995"/>
    <w:rsid w:val="000C2261"/>
    <w:rsid w:val="000D45CD"/>
    <w:rsid w:val="0011431A"/>
    <w:rsid w:val="0016354E"/>
    <w:rsid w:val="00171916"/>
    <w:rsid w:val="001963B8"/>
    <w:rsid w:val="001B1796"/>
    <w:rsid w:val="001D0A46"/>
    <w:rsid w:val="001D2FD4"/>
    <w:rsid w:val="002443C9"/>
    <w:rsid w:val="002620C9"/>
    <w:rsid w:val="00266A32"/>
    <w:rsid w:val="002806C5"/>
    <w:rsid w:val="002808E2"/>
    <w:rsid w:val="002B0291"/>
    <w:rsid w:val="002B1C52"/>
    <w:rsid w:val="002F0013"/>
    <w:rsid w:val="002F0DF5"/>
    <w:rsid w:val="002F2E15"/>
    <w:rsid w:val="002F4B9A"/>
    <w:rsid w:val="00322039"/>
    <w:rsid w:val="00344EDE"/>
    <w:rsid w:val="003748E4"/>
    <w:rsid w:val="003A587F"/>
    <w:rsid w:val="003F2383"/>
    <w:rsid w:val="004233CA"/>
    <w:rsid w:val="00437A62"/>
    <w:rsid w:val="004403BE"/>
    <w:rsid w:val="00453819"/>
    <w:rsid w:val="00466450"/>
    <w:rsid w:val="00472A6C"/>
    <w:rsid w:val="004942A3"/>
    <w:rsid w:val="004949F4"/>
    <w:rsid w:val="004C095A"/>
    <w:rsid w:val="004D063E"/>
    <w:rsid w:val="004D3969"/>
    <w:rsid w:val="00587EE5"/>
    <w:rsid w:val="00590A75"/>
    <w:rsid w:val="005A4C62"/>
    <w:rsid w:val="005C0BE9"/>
    <w:rsid w:val="005D74C4"/>
    <w:rsid w:val="00603F64"/>
    <w:rsid w:val="006113D7"/>
    <w:rsid w:val="006518C4"/>
    <w:rsid w:val="00663376"/>
    <w:rsid w:val="00674E3D"/>
    <w:rsid w:val="00695906"/>
    <w:rsid w:val="006F04C2"/>
    <w:rsid w:val="006F07B6"/>
    <w:rsid w:val="00712069"/>
    <w:rsid w:val="00717362"/>
    <w:rsid w:val="00732B48"/>
    <w:rsid w:val="00745A31"/>
    <w:rsid w:val="007908F3"/>
    <w:rsid w:val="00793BDF"/>
    <w:rsid w:val="007A0E31"/>
    <w:rsid w:val="007C3065"/>
    <w:rsid w:val="00834CDF"/>
    <w:rsid w:val="008D18C0"/>
    <w:rsid w:val="008D5408"/>
    <w:rsid w:val="008E68A6"/>
    <w:rsid w:val="00900AC4"/>
    <w:rsid w:val="00904B0C"/>
    <w:rsid w:val="00946407"/>
    <w:rsid w:val="009A465D"/>
    <w:rsid w:val="009A78C0"/>
    <w:rsid w:val="009B0CFE"/>
    <w:rsid w:val="009C0E67"/>
    <w:rsid w:val="009C262D"/>
    <w:rsid w:val="009C4BD4"/>
    <w:rsid w:val="009E4066"/>
    <w:rsid w:val="00A17795"/>
    <w:rsid w:val="00A4693F"/>
    <w:rsid w:val="00A47E7F"/>
    <w:rsid w:val="00A57CBC"/>
    <w:rsid w:val="00A73988"/>
    <w:rsid w:val="00A80BAF"/>
    <w:rsid w:val="00A8466B"/>
    <w:rsid w:val="00AC257B"/>
    <w:rsid w:val="00AD686A"/>
    <w:rsid w:val="00AD7CA2"/>
    <w:rsid w:val="00AE09D7"/>
    <w:rsid w:val="00B02269"/>
    <w:rsid w:val="00B24C2A"/>
    <w:rsid w:val="00B3485B"/>
    <w:rsid w:val="00B92B51"/>
    <w:rsid w:val="00BE04A1"/>
    <w:rsid w:val="00C05DD9"/>
    <w:rsid w:val="00C33C4B"/>
    <w:rsid w:val="00C45E25"/>
    <w:rsid w:val="00C66275"/>
    <w:rsid w:val="00C86095"/>
    <w:rsid w:val="00C94C69"/>
    <w:rsid w:val="00CA58B4"/>
    <w:rsid w:val="00CF1C5E"/>
    <w:rsid w:val="00D15969"/>
    <w:rsid w:val="00D22338"/>
    <w:rsid w:val="00D66DE5"/>
    <w:rsid w:val="00D700F1"/>
    <w:rsid w:val="00D7236F"/>
    <w:rsid w:val="00D7464C"/>
    <w:rsid w:val="00D82114"/>
    <w:rsid w:val="00DC55D9"/>
    <w:rsid w:val="00E33A88"/>
    <w:rsid w:val="00E50777"/>
    <w:rsid w:val="00E83ABD"/>
    <w:rsid w:val="00E90566"/>
    <w:rsid w:val="00EA1149"/>
    <w:rsid w:val="00EF6070"/>
    <w:rsid w:val="00F029AF"/>
    <w:rsid w:val="00F02DBA"/>
    <w:rsid w:val="00F03D01"/>
    <w:rsid w:val="00F430F1"/>
    <w:rsid w:val="00FB1EC5"/>
    <w:rsid w:val="00FD45A5"/>
    <w:rsid w:val="00FF6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2A3DA-7DF6-42BE-A2A2-C3A038ED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5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93BDF"/>
    <w:rPr>
      <w:sz w:val="16"/>
      <w:szCs w:val="16"/>
    </w:rPr>
  </w:style>
  <w:style w:type="character" w:customStyle="1" w:styleId="Char">
    <w:name w:val="批注框文本 Char"/>
    <w:basedOn w:val="a0"/>
    <w:link w:val="a3"/>
    <w:uiPriority w:val="99"/>
    <w:semiHidden/>
    <w:rsid w:val="00793BD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136</Words>
  <Characters>781</Characters>
  <Application>Microsoft Office Word</Application>
  <DocSecurity>0</DocSecurity>
  <Lines>6</Lines>
  <Paragraphs>1</Paragraphs>
  <ScaleCrop>false</ScaleCrop>
  <Company>CHINA</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7</cp:revision>
  <dcterms:created xsi:type="dcterms:W3CDTF">2016-11-10T04:35:00Z</dcterms:created>
  <dcterms:modified xsi:type="dcterms:W3CDTF">2017-02-13T07:52:00Z</dcterms:modified>
</cp:coreProperties>
</file>