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44" w:rsidRDefault="00F36244" w:rsidP="00F3624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Fig.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S3 without labels.</w:t>
      </w:r>
      <w:proofErr w:type="gramEnd"/>
    </w:p>
    <w:p w:rsidR="00F36244" w:rsidRDefault="00F36244" w:rsidP="00F3624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2441048"/>
            <wp:effectExtent l="0" t="0" r="2540" b="0"/>
            <wp:docPr id="2" name="Picture 2" descr="C:\Users\ALNaeem\Desktop\ملف الإرسال\S3, P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Naeem\Desktop\ملف الإرسال\S3, PV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44" w:rsidRDefault="00F36244" w:rsidP="00F3624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F36244" w:rsidRDefault="00F36244" w:rsidP="00F3624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Fig.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S3 with labels.</w:t>
      </w:r>
      <w:proofErr w:type="gramEnd"/>
    </w:p>
    <w:p w:rsidR="009E7362" w:rsidRDefault="00F36244" w:rsidP="00F3624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2442607"/>
            <wp:effectExtent l="0" t="0" r="2540" b="0"/>
            <wp:docPr id="3" name="Picture 3" descr="C:\Users\ALNaeem\Desktop\الملفات الخاصة بالتحكيم\المقالة المصححة\S3, P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Naeem\Desktop\الملفات الخاصة بالتحكيم\المقالة المصححة\S3, PV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62" w:rsidRPr="009E7362" w:rsidRDefault="009E7362" w:rsidP="009E7362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9E7362" w:rsidRPr="009E7362" w:rsidRDefault="009E7362" w:rsidP="009E7362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9E7362" w:rsidRPr="009E7362" w:rsidRDefault="009E7362" w:rsidP="009E7362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9E7362" w:rsidRDefault="009E7362" w:rsidP="009E7362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9E7362" w:rsidRPr="00994F15" w:rsidRDefault="009E7362" w:rsidP="009E7362">
      <w:pPr>
        <w:pStyle w:val="Caption"/>
        <w:bidi w:val="0"/>
        <w:jc w:val="both"/>
        <w:rPr>
          <w:rFonts w:asciiTheme="majorBidi" w:hAnsiTheme="majorBidi" w:cstheme="majorBidi"/>
          <w:color w:val="auto"/>
          <w:sz w:val="24"/>
          <w:szCs w:val="24"/>
          <w:lang w:bidi="ar-SY"/>
        </w:rPr>
      </w:pPr>
      <w:r w:rsidRPr="00994F15">
        <w:rPr>
          <w:rFonts w:asciiTheme="majorBidi" w:hAnsiTheme="majorBidi" w:cstheme="majorBidi"/>
          <w:color w:val="auto"/>
          <w:sz w:val="24"/>
          <w:szCs w:val="24"/>
        </w:rPr>
        <w:t xml:space="preserve">Figure </w:t>
      </w:r>
      <w:r>
        <w:rPr>
          <w:rFonts w:asciiTheme="majorBidi" w:hAnsiTheme="majorBidi" w:cstheme="majorBidi"/>
          <w:color w:val="auto"/>
          <w:sz w:val="24"/>
          <w:szCs w:val="24"/>
        </w:rPr>
        <w:t>S</w:t>
      </w:r>
      <w:r w:rsidRPr="00994F15">
        <w:rPr>
          <w:rFonts w:asciiTheme="majorBidi" w:hAnsiTheme="majorBidi" w:cstheme="majorBidi"/>
          <w:color w:val="auto"/>
          <w:sz w:val="24"/>
          <w:szCs w:val="24"/>
          <w:lang w:bidi="ar-SY"/>
        </w:rPr>
        <w:fldChar w:fldCharType="begin"/>
      </w:r>
      <w:r w:rsidRPr="00994F15">
        <w:rPr>
          <w:rFonts w:asciiTheme="majorBidi" w:hAnsiTheme="majorBidi" w:cstheme="majorBidi"/>
          <w:color w:val="auto"/>
          <w:sz w:val="24"/>
          <w:szCs w:val="24"/>
          <w:lang w:bidi="ar-SY"/>
        </w:rPr>
        <w:instrText xml:space="preserve"> SEQ Figure \* ARABIC </w:instrText>
      </w:r>
      <w:r w:rsidRPr="00994F15">
        <w:rPr>
          <w:rFonts w:asciiTheme="majorBidi" w:hAnsiTheme="majorBidi" w:cstheme="majorBidi"/>
          <w:color w:val="auto"/>
          <w:sz w:val="24"/>
          <w:szCs w:val="24"/>
          <w:lang w:bidi="ar-SY"/>
        </w:rPr>
        <w:fldChar w:fldCharType="separate"/>
      </w:r>
      <w:r w:rsidRPr="00994F15">
        <w:rPr>
          <w:rFonts w:asciiTheme="majorBidi" w:hAnsiTheme="majorBidi" w:cstheme="majorBidi"/>
          <w:noProof/>
          <w:color w:val="auto"/>
          <w:sz w:val="24"/>
          <w:szCs w:val="24"/>
          <w:lang w:bidi="ar-SY"/>
        </w:rPr>
        <w:t>3</w:t>
      </w:r>
      <w:r w:rsidRPr="00994F15">
        <w:rPr>
          <w:rFonts w:asciiTheme="majorBidi" w:hAnsiTheme="majorBidi" w:cstheme="majorBidi"/>
          <w:color w:val="auto"/>
          <w:sz w:val="24"/>
          <w:szCs w:val="24"/>
          <w:lang w:bidi="ar-SY"/>
        </w:rPr>
        <w:fldChar w:fldCharType="end"/>
      </w:r>
      <w:r w:rsidRPr="00994F15">
        <w:rPr>
          <w:rFonts w:asciiTheme="majorBidi" w:hAnsiTheme="majorBidi" w:cstheme="majorBidi"/>
          <w:color w:val="auto"/>
          <w:sz w:val="24"/>
          <w:szCs w:val="24"/>
          <w:lang w:bidi="ar-SY"/>
        </w:rPr>
        <w:t xml:space="preserve">. </w:t>
      </w:r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GC</w:t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-FID</w:t>
      </w:r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chromatogram</w:t>
      </w:r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  <w:lang w:bidi="ar-SY"/>
        </w:rPr>
        <w:t xml:space="preserve"> PVP K-30 sample spiked with formaldehyde. DEM: </w:t>
      </w:r>
      <w:proofErr w:type="spellStart"/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  <w:lang w:bidi="ar-SY"/>
        </w:rPr>
        <w:t>diethoxymethane</w:t>
      </w:r>
      <w:proofErr w:type="spellEnd"/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  <w:lang w:bidi="ar-SY"/>
        </w:rPr>
        <w:t>.</w:t>
      </w:r>
    </w:p>
    <w:p w:rsidR="00F36244" w:rsidRPr="009E7362" w:rsidRDefault="00F36244" w:rsidP="009E7362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bookmarkStart w:id="0" w:name="_GoBack"/>
      <w:bookmarkEnd w:id="0"/>
    </w:p>
    <w:sectPr w:rsidR="00F36244" w:rsidRPr="009E7362" w:rsidSect="00483B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4"/>
    <w:rsid w:val="000416C3"/>
    <w:rsid w:val="00483B0B"/>
    <w:rsid w:val="006709BF"/>
    <w:rsid w:val="009E7362"/>
    <w:rsid w:val="00A76125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73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73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n0ak95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2017-10-18T20:08:00Z</dcterms:created>
  <dcterms:modified xsi:type="dcterms:W3CDTF">2017-10-18T20:19:00Z</dcterms:modified>
</cp:coreProperties>
</file>