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3E" w:rsidRPr="00641D3E" w:rsidRDefault="002B1762" w:rsidP="00641D3E">
      <w:pPr>
        <w:spacing w:line="276" w:lineRule="auto"/>
        <w:rPr>
          <w:sz w:val="22"/>
          <w:szCs w:val="26"/>
        </w:rPr>
      </w:pPr>
      <w:r w:rsidRPr="002B1762">
        <w:rPr>
          <w:b/>
          <w:sz w:val="22"/>
          <w:szCs w:val="22"/>
        </w:rPr>
        <w:t>STROBE Statement—Checklist</w:t>
      </w:r>
      <w:r w:rsidR="002E28E9">
        <w:rPr>
          <w:b/>
          <w:sz w:val="22"/>
          <w:szCs w:val="22"/>
        </w:rPr>
        <w:t>:</w:t>
      </w:r>
      <w:r w:rsidRPr="002B1762">
        <w:rPr>
          <w:b/>
          <w:sz w:val="22"/>
          <w:szCs w:val="22"/>
        </w:rPr>
        <w:t xml:space="preserve">  </w:t>
      </w:r>
      <w:r w:rsidR="00641D3E" w:rsidRPr="00641D3E">
        <w:rPr>
          <w:sz w:val="22"/>
          <w:szCs w:val="26"/>
        </w:rPr>
        <w:t>Prevalence and determinants complete postnatal care service utilization in Northern Shoa, Ethiopia</w:t>
      </w:r>
    </w:p>
    <w:p w:rsidR="002E28E9" w:rsidRPr="002B1762" w:rsidRDefault="002E28E9" w:rsidP="002B1762">
      <w:pPr>
        <w:pStyle w:val="TableTitle"/>
        <w:rPr>
          <w:b/>
          <w:sz w:val="22"/>
          <w:szCs w:val="22"/>
        </w:rPr>
      </w:pPr>
    </w:p>
    <w:tbl>
      <w:tblPr>
        <w:tblStyle w:val="PlainTable2"/>
        <w:tblW w:w="0" w:type="auto"/>
        <w:tblLook w:val="0600" w:firstRow="0" w:lastRow="0" w:firstColumn="0" w:lastColumn="0" w:noHBand="1" w:noVBand="1"/>
      </w:tblPr>
      <w:tblGrid>
        <w:gridCol w:w="1879"/>
        <w:gridCol w:w="70"/>
        <w:gridCol w:w="926"/>
        <w:gridCol w:w="4230"/>
        <w:gridCol w:w="1440"/>
        <w:gridCol w:w="1086"/>
      </w:tblGrid>
      <w:tr w:rsidR="00E57C7E" w:rsidRPr="002B1762" w:rsidTr="002B3BFA">
        <w:trPr>
          <w:trHeight w:val="124"/>
        </w:trPr>
        <w:tc>
          <w:tcPr>
            <w:tcW w:w="1879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  <w:p w:rsidR="00E57C7E" w:rsidRPr="002B1762" w:rsidRDefault="00E57C7E" w:rsidP="002E28E9">
            <w:pPr>
              <w:tabs>
                <w:tab w:val="left" w:pos="1402"/>
              </w:tabs>
              <w:jc w:val="center"/>
              <w:rPr>
                <w:sz w:val="22"/>
              </w:rPr>
            </w:pPr>
            <w:r w:rsidRPr="00E57C7E">
              <w:rPr>
                <w:b/>
              </w:rPr>
              <w:t>Section</w:t>
            </w:r>
          </w:p>
        </w:tc>
        <w:tc>
          <w:tcPr>
            <w:tcW w:w="996" w:type="dxa"/>
            <w:gridSpan w:val="2"/>
          </w:tcPr>
          <w:p w:rsidR="002E28E9" w:rsidRDefault="002E28E9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</w:p>
          <w:p w:rsidR="00E57C7E" w:rsidRPr="002B1762" w:rsidRDefault="00E57C7E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  <w:r w:rsidRPr="002B1762">
              <w:rPr>
                <w:bCs/>
                <w:sz w:val="22"/>
              </w:rPr>
              <w:t>Item No</w:t>
            </w:r>
          </w:p>
        </w:tc>
        <w:tc>
          <w:tcPr>
            <w:tcW w:w="4230" w:type="dxa"/>
          </w:tcPr>
          <w:p w:rsidR="00E57C7E" w:rsidRDefault="00E57C7E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</w:p>
          <w:p w:rsidR="00E57C7E" w:rsidRPr="002B1762" w:rsidRDefault="00E57C7E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  <w:r w:rsidRPr="002B1762">
              <w:rPr>
                <w:bCs/>
                <w:sz w:val="22"/>
              </w:rPr>
              <w:t>Recommendation</w:t>
            </w:r>
          </w:p>
        </w:tc>
        <w:tc>
          <w:tcPr>
            <w:tcW w:w="1440" w:type="dxa"/>
          </w:tcPr>
          <w:p w:rsidR="002E28E9" w:rsidRDefault="002E28E9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</w:p>
          <w:p w:rsidR="00E57C7E" w:rsidRDefault="00E57C7E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  <w:r w:rsidRPr="002B1762">
              <w:rPr>
                <w:bCs/>
                <w:sz w:val="22"/>
              </w:rPr>
              <w:t>Remark</w:t>
            </w:r>
          </w:p>
          <w:p w:rsidR="002E28E9" w:rsidRPr="002B1762" w:rsidRDefault="002E28E9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86" w:type="dxa"/>
          </w:tcPr>
          <w:p w:rsidR="00E57C7E" w:rsidRDefault="00E57C7E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</w:p>
          <w:p w:rsidR="00E57C7E" w:rsidRPr="002B1762" w:rsidRDefault="00E57C7E" w:rsidP="002E28E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Page Number</w:t>
            </w:r>
          </w:p>
        </w:tc>
      </w:tr>
      <w:tr w:rsidR="00E57C7E" w:rsidRPr="002B1762" w:rsidTr="002B3BFA">
        <w:trPr>
          <w:trHeight w:val="124"/>
        </w:trPr>
        <w:tc>
          <w:tcPr>
            <w:tcW w:w="1879" w:type="dxa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/>
                <w:bCs/>
                <w:sz w:val="20"/>
                <w:szCs w:val="15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B1762">
              <w:rPr>
                <w:b/>
                <w:sz w:val="20"/>
                <w:szCs w:val="15"/>
              </w:rPr>
              <w:t>Title and abstract</w:t>
            </w:r>
            <w:bookmarkEnd w:id="9"/>
            <w:bookmarkEnd w:id="10"/>
          </w:p>
        </w:tc>
        <w:tc>
          <w:tcPr>
            <w:tcW w:w="996" w:type="dxa"/>
            <w:gridSpan w:val="2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Indicate the study’s design with a commonly used term in the title or the abstract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2B1762">
              <w:rPr>
                <w:b/>
                <w:sz w:val="20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2B3BFA" w:rsidP="00F07B5B">
            <w:pPr>
              <w:tabs>
                <w:tab w:val="left" w:pos="54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1</w:t>
            </w:r>
          </w:p>
        </w:tc>
      </w:tr>
      <w:tr w:rsidR="00E57C7E" w:rsidRPr="002B1762" w:rsidTr="002B3BFA">
        <w:trPr>
          <w:trHeight w:val="124"/>
        </w:trPr>
        <w:tc>
          <w:tcPr>
            <w:tcW w:w="1879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996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Provide in the abstract an informative and balanced summary of what was done and what was found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2B1762">
              <w:rPr>
                <w:b/>
                <w:sz w:val="20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2B3BFA" w:rsidP="00F07B5B">
            <w:pPr>
              <w:tabs>
                <w:tab w:val="left" w:pos="54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1</w:t>
            </w:r>
          </w:p>
        </w:tc>
      </w:tr>
      <w:tr w:rsidR="00E57C7E" w:rsidRPr="002B1762" w:rsidTr="002B3BFA">
        <w:trPr>
          <w:trHeight w:val="124"/>
        </w:trPr>
        <w:tc>
          <w:tcPr>
            <w:tcW w:w="7105" w:type="dxa"/>
            <w:gridSpan w:val="4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bookmarkStart w:id="13" w:name="bold7"/>
            <w:bookmarkStart w:id="14" w:name="italic8"/>
            <w:bookmarkEnd w:id="11"/>
            <w:bookmarkEnd w:id="12"/>
            <w:r w:rsidRPr="002B1762">
              <w:rPr>
                <w:sz w:val="20"/>
                <w:szCs w:val="15"/>
              </w:rPr>
              <w:t>Introduction</w:t>
            </w:r>
            <w:bookmarkEnd w:id="13"/>
            <w:bookmarkEnd w:id="14"/>
          </w:p>
        </w:tc>
        <w:tc>
          <w:tcPr>
            <w:tcW w:w="1440" w:type="dxa"/>
          </w:tcPr>
          <w:p w:rsidR="00E57C7E" w:rsidRPr="002B1762" w:rsidRDefault="00E57C7E" w:rsidP="002E28E9">
            <w:pPr>
              <w:pStyle w:val="TableSubHead"/>
              <w:tabs>
                <w:tab w:val="left" w:pos="5400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rPr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15" w:name="bold8"/>
            <w:bookmarkStart w:id="16" w:name="italic9"/>
            <w:r w:rsidRPr="002B1762">
              <w:rPr>
                <w:bCs/>
                <w:sz w:val="20"/>
                <w:szCs w:val="15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B1762">
              <w:rPr>
                <w:bCs/>
                <w:sz w:val="20"/>
                <w:szCs w:val="15"/>
              </w:rPr>
              <w:t>rationale</w:t>
            </w:r>
            <w:bookmarkEnd w:id="17"/>
            <w:bookmarkEnd w:id="18"/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2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Explain the scientific background and rationale for the investigation being reported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Page 2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19" w:name="bold10" w:colFirst="0" w:colLast="0"/>
            <w:bookmarkStart w:id="20" w:name="italic11" w:colFirst="0" w:colLast="0"/>
            <w:r w:rsidRPr="002B1762">
              <w:rPr>
                <w:bCs/>
                <w:sz w:val="20"/>
                <w:szCs w:val="15"/>
              </w:rPr>
              <w:t>Objectives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3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State specific objectives, including any prespecified hypotheses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Page 2</w:t>
            </w:r>
          </w:p>
        </w:tc>
      </w:tr>
      <w:tr w:rsidR="00E57C7E" w:rsidRPr="002B1762" w:rsidTr="002B3BFA">
        <w:trPr>
          <w:trHeight w:val="124"/>
        </w:trPr>
        <w:tc>
          <w:tcPr>
            <w:tcW w:w="7105" w:type="dxa"/>
            <w:gridSpan w:val="4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bookmarkStart w:id="21" w:name="bold11"/>
            <w:bookmarkStart w:id="22" w:name="italic12"/>
            <w:bookmarkEnd w:id="19"/>
            <w:bookmarkEnd w:id="20"/>
            <w:r w:rsidRPr="002B1762">
              <w:rPr>
                <w:sz w:val="20"/>
                <w:szCs w:val="15"/>
              </w:rPr>
              <w:t>Methods</w:t>
            </w:r>
            <w:bookmarkEnd w:id="21"/>
            <w:bookmarkEnd w:id="22"/>
          </w:p>
        </w:tc>
        <w:tc>
          <w:tcPr>
            <w:tcW w:w="1440" w:type="dxa"/>
          </w:tcPr>
          <w:p w:rsidR="00E57C7E" w:rsidRPr="002B1762" w:rsidRDefault="00E57C7E" w:rsidP="002E28E9">
            <w:pPr>
              <w:pStyle w:val="TableSubHead"/>
              <w:tabs>
                <w:tab w:val="left" w:pos="5400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rPr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23" w:name="bold12" w:colFirst="0" w:colLast="0"/>
            <w:bookmarkStart w:id="24" w:name="italic13" w:colFirst="0" w:colLast="0"/>
            <w:r w:rsidRPr="002B1762">
              <w:rPr>
                <w:bCs/>
                <w:sz w:val="20"/>
                <w:szCs w:val="15"/>
              </w:rPr>
              <w:t>Study design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4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Present key elements of study design early in the paper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3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B1762">
              <w:rPr>
                <w:bCs/>
                <w:sz w:val="20"/>
                <w:szCs w:val="15"/>
              </w:rPr>
              <w:t>Setting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5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2B3BFA" w:rsidRDefault="002B3BFA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3</w:t>
            </w:r>
          </w:p>
        </w:tc>
      </w:tr>
      <w:bookmarkEnd w:id="25"/>
      <w:bookmarkEnd w:id="26"/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r w:rsidRPr="002B1762">
              <w:rPr>
                <w:bCs/>
                <w:sz w:val="20"/>
                <w:szCs w:val="15"/>
              </w:rPr>
              <w:t>Participants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6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Give the eligibility criteria, and the sources and methods of selection of participants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3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27" w:name="bold16" w:colFirst="0" w:colLast="0"/>
            <w:bookmarkStart w:id="28" w:name="italic17" w:colFirst="0" w:colLast="0"/>
            <w:r w:rsidRPr="002B1762">
              <w:rPr>
                <w:bCs/>
                <w:sz w:val="20"/>
                <w:szCs w:val="15"/>
              </w:rPr>
              <w:t>Variables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7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3, 4</w:t>
            </w:r>
          </w:p>
        </w:tc>
      </w:tr>
      <w:tr w:rsidR="00E57C7E" w:rsidRPr="002B1762" w:rsidTr="002B3BFA">
        <w:trPr>
          <w:trHeight w:val="253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29" w:name="bold17"/>
            <w:bookmarkStart w:id="30" w:name="italic18"/>
            <w:bookmarkEnd w:id="27"/>
            <w:bookmarkEnd w:id="28"/>
            <w:r w:rsidRPr="002B1762">
              <w:rPr>
                <w:bCs/>
                <w:sz w:val="20"/>
                <w:szCs w:val="15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2B1762">
              <w:rPr>
                <w:bCs/>
                <w:sz w:val="20"/>
                <w:szCs w:val="15"/>
              </w:rPr>
              <w:t xml:space="preserve"> measurement</w:t>
            </w:r>
            <w:bookmarkEnd w:id="31"/>
            <w:bookmarkEnd w:id="32"/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8</w:t>
            </w:r>
            <w:bookmarkStart w:id="33" w:name="bold19"/>
            <w:r w:rsidRPr="002B1762">
              <w:rPr>
                <w:bCs/>
                <w:sz w:val="20"/>
                <w:szCs w:val="15"/>
              </w:rPr>
              <w:t>*</w:t>
            </w:r>
            <w:bookmarkEnd w:id="33"/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i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2B3BFA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4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color w:val="000000"/>
                <w:sz w:val="20"/>
                <w:szCs w:val="15"/>
              </w:rPr>
            </w:pPr>
            <w:bookmarkStart w:id="34" w:name="bold20" w:colFirst="0" w:colLast="0"/>
            <w:bookmarkStart w:id="35" w:name="italic20" w:colFirst="0" w:colLast="0"/>
            <w:r w:rsidRPr="002B1762">
              <w:rPr>
                <w:bCs/>
                <w:color w:val="000000"/>
                <w:sz w:val="20"/>
                <w:szCs w:val="15"/>
              </w:rPr>
              <w:t>Bias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9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color w:val="000000"/>
                <w:sz w:val="20"/>
                <w:szCs w:val="15"/>
              </w:rPr>
            </w:pPr>
            <w:r w:rsidRPr="002B1762">
              <w:rPr>
                <w:color w:val="000000"/>
                <w:sz w:val="20"/>
                <w:szCs w:val="15"/>
              </w:rPr>
              <w:t>Describe any efforts to address potential sources of bias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color w:val="000000"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2B3BFA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4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B1762">
              <w:rPr>
                <w:bCs/>
                <w:sz w:val="20"/>
                <w:szCs w:val="15"/>
              </w:rPr>
              <w:t>Study size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10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Explain how the study size was arrived at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EB1DE5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4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38" w:name="bold22"/>
            <w:bookmarkStart w:id="39" w:name="italic22"/>
            <w:bookmarkEnd w:id="36"/>
            <w:bookmarkEnd w:id="37"/>
            <w:r w:rsidRPr="002B1762">
              <w:rPr>
                <w:bCs/>
                <w:sz w:val="20"/>
                <w:szCs w:val="15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B1762">
              <w:rPr>
                <w:bCs/>
                <w:sz w:val="20"/>
                <w:szCs w:val="15"/>
              </w:rPr>
              <w:t xml:space="preserve"> variables</w:t>
            </w:r>
            <w:bookmarkEnd w:id="40"/>
            <w:bookmarkEnd w:id="41"/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11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2B3BFA" w:rsidRDefault="002B3BFA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4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bookmarkStart w:id="42" w:name="italic24"/>
            <w:r w:rsidRPr="002B1762">
              <w:rPr>
                <w:sz w:val="20"/>
                <w:szCs w:val="15"/>
              </w:rPr>
              <w:t>Statistical</w:t>
            </w:r>
            <w:bookmarkStart w:id="43" w:name="italic25"/>
            <w:bookmarkEnd w:id="42"/>
            <w:r w:rsidRPr="002B1762">
              <w:rPr>
                <w:sz w:val="20"/>
                <w:szCs w:val="15"/>
              </w:rPr>
              <w:t xml:space="preserve"> methods</w:t>
            </w:r>
            <w:bookmarkEnd w:id="43"/>
          </w:p>
        </w:tc>
        <w:tc>
          <w:tcPr>
            <w:tcW w:w="926" w:type="dxa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12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Describe all statistical methods, including those used to control for confounding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4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2E28E9" w:rsidRDefault="002E28E9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</w:p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lastRenderedPageBreak/>
              <w:t>Describe any methods used to examine subgroups and interactions</w:t>
            </w:r>
          </w:p>
        </w:tc>
        <w:tc>
          <w:tcPr>
            <w:tcW w:w="1440" w:type="dxa"/>
          </w:tcPr>
          <w:p w:rsidR="002E28E9" w:rsidRDefault="002E28E9" w:rsidP="002E28E9">
            <w:pPr>
              <w:tabs>
                <w:tab w:val="left" w:pos="5400"/>
              </w:tabs>
              <w:rPr>
                <w:b/>
                <w:sz w:val="19"/>
                <w:szCs w:val="19"/>
              </w:rPr>
            </w:pPr>
          </w:p>
          <w:p w:rsidR="00E57C7E" w:rsidRPr="002B3BFA" w:rsidRDefault="002B3BFA" w:rsidP="002E28E9">
            <w:pPr>
              <w:tabs>
                <w:tab w:val="left" w:pos="5400"/>
              </w:tabs>
              <w:rPr>
                <w:b/>
                <w:sz w:val="19"/>
                <w:szCs w:val="19"/>
              </w:rPr>
            </w:pPr>
            <w:r w:rsidRPr="002B3BFA">
              <w:rPr>
                <w:b/>
                <w:sz w:val="19"/>
                <w:szCs w:val="19"/>
              </w:rPr>
              <w:lastRenderedPageBreak/>
              <w:t>Not applicable</w:t>
            </w:r>
          </w:p>
        </w:tc>
        <w:tc>
          <w:tcPr>
            <w:tcW w:w="1086" w:type="dxa"/>
          </w:tcPr>
          <w:p w:rsidR="00E57C7E" w:rsidRPr="002B1762" w:rsidRDefault="00E57C7E" w:rsidP="00F07B5B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Explain how missing data were addressed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2B3BFA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4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If applicable, describe analytical methods taking account of sampling strategy</w:t>
            </w:r>
          </w:p>
        </w:tc>
        <w:tc>
          <w:tcPr>
            <w:tcW w:w="1440" w:type="dxa"/>
          </w:tcPr>
          <w:p w:rsidR="00E57C7E" w:rsidRPr="002B1762" w:rsidRDefault="002B3BFA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2B3BFA">
            <w:pPr>
              <w:tabs>
                <w:tab w:val="left" w:pos="54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Page 4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Describe any sensitivity analyses</w:t>
            </w:r>
          </w:p>
        </w:tc>
        <w:tc>
          <w:tcPr>
            <w:tcW w:w="1440" w:type="dxa"/>
          </w:tcPr>
          <w:p w:rsidR="00E57C7E" w:rsidRPr="002B1762" w:rsidRDefault="002B3BFA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3BFA">
              <w:rPr>
                <w:b/>
                <w:sz w:val="19"/>
                <w:szCs w:val="19"/>
              </w:rPr>
              <w:t>Not applicable</w:t>
            </w:r>
          </w:p>
        </w:tc>
        <w:tc>
          <w:tcPr>
            <w:tcW w:w="1086" w:type="dxa"/>
          </w:tcPr>
          <w:p w:rsidR="00E57C7E" w:rsidRPr="002B1762" w:rsidRDefault="00E57C7E" w:rsidP="002B3BFA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7105" w:type="dxa"/>
            <w:gridSpan w:val="4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bookmarkStart w:id="52" w:name="bold28"/>
            <w:bookmarkStart w:id="53" w:name="italic30"/>
            <w:bookmarkEnd w:id="50"/>
            <w:bookmarkEnd w:id="51"/>
            <w:r w:rsidRPr="002B1762">
              <w:rPr>
                <w:sz w:val="20"/>
                <w:szCs w:val="15"/>
              </w:rPr>
              <w:t>Results</w:t>
            </w:r>
            <w:bookmarkEnd w:id="52"/>
            <w:bookmarkEnd w:id="53"/>
          </w:p>
        </w:tc>
        <w:tc>
          <w:tcPr>
            <w:tcW w:w="1440" w:type="dxa"/>
          </w:tcPr>
          <w:p w:rsidR="00E57C7E" w:rsidRPr="002B1762" w:rsidRDefault="00E57C7E" w:rsidP="002E28E9">
            <w:pPr>
              <w:pStyle w:val="TableSubHead"/>
              <w:tabs>
                <w:tab w:val="left" w:pos="5400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57C7E" w:rsidRPr="002B1762" w:rsidRDefault="00E57C7E" w:rsidP="002B3BFA">
            <w:pPr>
              <w:pStyle w:val="TableSubHead"/>
              <w:tabs>
                <w:tab w:val="left" w:pos="5400"/>
              </w:tabs>
              <w:jc w:val="center"/>
              <w:rPr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54" w:name="bold29"/>
            <w:bookmarkStart w:id="55" w:name="italic31"/>
            <w:r w:rsidRPr="002B1762">
              <w:rPr>
                <w:bCs/>
                <w:sz w:val="20"/>
                <w:szCs w:val="15"/>
              </w:rPr>
              <w:t>Participants</w:t>
            </w:r>
            <w:bookmarkEnd w:id="54"/>
            <w:bookmarkEnd w:id="55"/>
          </w:p>
        </w:tc>
        <w:tc>
          <w:tcPr>
            <w:tcW w:w="926" w:type="dxa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13</w:t>
            </w:r>
            <w:bookmarkStart w:id="56" w:name="bold30"/>
            <w:r w:rsidRPr="002B1762">
              <w:rPr>
                <w:bCs/>
                <w:sz w:val="20"/>
                <w:szCs w:val="15"/>
              </w:rPr>
              <w:t>*</w:t>
            </w:r>
            <w:bookmarkEnd w:id="56"/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2B3BFA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5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Give reasons for non-participation at each stage</w:t>
            </w:r>
          </w:p>
        </w:tc>
        <w:tc>
          <w:tcPr>
            <w:tcW w:w="1440" w:type="dxa"/>
          </w:tcPr>
          <w:p w:rsidR="00E57C7E" w:rsidRPr="002B1762" w:rsidRDefault="002B3BFA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2B3BFA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5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bookmarkStart w:id="61" w:name="OLE_LINK4"/>
            <w:r w:rsidRPr="002B1762">
              <w:rPr>
                <w:sz w:val="20"/>
                <w:szCs w:val="15"/>
              </w:rPr>
              <w:t>Consider use of a flow diagram</w:t>
            </w:r>
            <w:bookmarkEnd w:id="61"/>
          </w:p>
        </w:tc>
        <w:tc>
          <w:tcPr>
            <w:tcW w:w="1440" w:type="dxa"/>
          </w:tcPr>
          <w:p w:rsidR="00E57C7E" w:rsidRPr="002B3BFA" w:rsidRDefault="00E57C7E" w:rsidP="002E28E9">
            <w:pPr>
              <w:tabs>
                <w:tab w:val="left" w:pos="5400"/>
              </w:tabs>
              <w:jc w:val="center"/>
              <w:rPr>
                <w:b/>
                <w:sz w:val="19"/>
                <w:szCs w:val="19"/>
              </w:rPr>
            </w:pPr>
            <w:r w:rsidRPr="002B3BFA">
              <w:rPr>
                <w:b/>
                <w:sz w:val="19"/>
                <w:szCs w:val="19"/>
              </w:rPr>
              <w:t>Not applicable</w:t>
            </w:r>
          </w:p>
        </w:tc>
        <w:tc>
          <w:tcPr>
            <w:tcW w:w="1086" w:type="dxa"/>
          </w:tcPr>
          <w:p w:rsidR="00E57C7E" w:rsidRPr="002B1762" w:rsidRDefault="00E57C7E" w:rsidP="002B3BFA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62" w:name="bold33"/>
            <w:bookmarkStart w:id="63" w:name="italic34"/>
            <w:bookmarkEnd w:id="59"/>
            <w:bookmarkEnd w:id="60"/>
          </w:p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r w:rsidRPr="002B1762">
              <w:rPr>
                <w:bCs/>
                <w:sz w:val="20"/>
                <w:szCs w:val="15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B1762">
              <w:rPr>
                <w:bCs/>
                <w:sz w:val="20"/>
                <w:szCs w:val="15"/>
              </w:rPr>
              <w:t>data</w:t>
            </w:r>
            <w:bookmarkEnd w:id="64"/>
            <w:bookmarkEnd w:id="65"/>
          </w:p>
        </w:tc>
        <w:tc>
          <w:tcPr>
            <w:tcW w:w="926" w:type="dxa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14</w:t>
            </w:r>
            <w:bookmarkStart w:id="66" w:name="bold35"/>
            <w:r w:rsidRPr="002B1762">
              <w:rPr>
                <w:bCs/>
                <w:sz w:val="20"/>
                <w:szCs w:val="15"/>
              </w:rPr>
              <w:t>*</w:t>
            </w:r>
            <w:bookmarkEnd w:id="66"/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</w:p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Give characteristics of study participants (eg demographic, clinical, social) and information on   exposures and potential confounders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jc w:val="center"/>
              <w:rPr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2B3BFA" w:rsidRDefault="002B3BFA" w:rsidP="002B3BFA">
            <w:pPr>
              <w:jc w:val="center"/>
              <w:rPr>
                <w:b/>
                <w:sz w:val="22"/>
              </w:rPr>
            </w:pPr>
          </w:p>
          <w:p w:rsidR="00E57C7E" w:rsidRPr="002B1762" w:rsidRDefault="00641D3E" w:rsidP="002B3BF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Page 5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</w:p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Indicate number of participants with missing data for each variable of interest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ind w:firstLine="720"/>
              <w:jc w:val="center"/>
              <w:rPr>
                <w:b/>
                <w:sz w:val="22"/>
              </w:rPr>
            </w:pPr>
          </w:p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2B3BFA" w:rsidRDefault="002B3BFA" w:rsidP="002B3BFA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1762" w:rsidRDefault="00641D3E" w:rsidP="002B3BFA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Page 5</w:t>
            </w:r>
          </w:p>
        </w:tc>
      </w:tr>
      <w:tr w:rsidR="00E57C7E" w:rsidRPr="002B1762" w:rsidTr="002B3BFA">
        <w:trPr>
          <w:trHeight w:val="25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B1762">
              <w:rPr>
                <w:bCs/>
                <w:sz w:val="20"/>
                <w:szCs w:val="15"/>
              </w:rPr>
              <w:t>Outcome data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15</w:t>
            </w:r>
            <w:bookmarkStart w:id="71" w:name="bold39"/>
            <w:r w:rsidRPr="002B1762">
              <w:rPr>
                <w:bCs/>
                <w:sz w:val="20"/>
                <w:szCs w:val="15"/>
              </w:rPr>
              <w:t>*</w:t>
            </w:r>
            <w:bookmarkEnd w:id="71"/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Report numbers of outcome events or summary measures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Default="00E57C7E" w:rsidP="00F07B5B">
            <w:pPr>
              <w:tabs>
                <w:tab w:val="left" w:pos="5400"/>
              </w:tabs>
              <w:rPr>
                <w:sz w:val="22"/>
              </w:rPr>
            </w:pPr>
          </w:p>
          <w:p w:rsidR="00641D3E" w:rsidRPr="00641D3E" w:rsidRDefault="00641D3E" w:rsidP="00641D3E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641D3E">
              <w:rPr>
                <w:b/>
                <w:sz w:val="22"/>
              </w:rPr>
              <w:t>Page 5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B1762">
              <w:rPr>
                <w:bCs/>
                <w:sz w:val="20"/>
                <w:szCs w:val="15"/>
              </w:rPr>
              <w:t>Main results</w:t>
            </w:r>
          </w:p>
        </w:tc>
        <w:tc>
          <w:tcPr>
            <w:tcW w:w="926" w:type="dxa"/>
            <w:vMerge w:val="restart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16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641D3E" w:rsidRDefault="00641D3E" w:rsidP="00641D3E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641D3E" w:rsidRDefault="00641D3E" w:rsidP="00641D3E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1762" w:rsidRDefault="00641D3E" w:rsidP="00641D3E">
            <w:pPr>
              <w:tabs>
                <w:tab w:val="left" w:pos="54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Page 5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Report category boundaries when continuous variables were categorized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</w:p>
          <w:p w:rsidR="00E57C7E" w:rsidRPr="002B1762" w:rsidRDefault="002B3BFA" w:rsidP="002E28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rPr>
                <w:sz w:val="22"/>
              </w:rPr>
            </w:pPr>
            <w:r>
              <w:rPr>
                <w:b/>
                <w:sz w:val="22"/>
              </w:rPr>
              <w:t>Page 5 and 11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926" w:type="dxa"/>
            <w:vMerge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If relevant, consider translating estimates of relative risk into absolute risk for a meaningful time period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sz w:val="22"/>
              </w:rPr>
            </w:pPr>
          </w:p>
          <w:p w:rsidR="00E57C7E" w:rsidRPr="002B3BFA" w:rsidRDefault="00E57C7E" w:rsidP="002E28E9">
            <w:pPr>
              <w:jc w:val="center"/>
              <w:rPr>
                <w:b/>
                <w:sz w:val="19"/>
                <w:szCs w:val="19"/>
              </w:rPr>
            </w:pPr>
            <w:r w:rsidRPr="002B3BFA">
              <w:rPr>
                <w:b/>
                <w:sz w:val="19"/>
                <w:szCs w:val="19"/>
              </w:rPr>
              <w:t>Not applicable</w:t>
            </w:r>
          </w:p>
        </w:tc>
        <w:tc>
          <w:tcPr>
            <w:tcW w:w="1086" w:type="dxa"/>
          </w:tcPr>
          <w:p w:rsidR="00E57C7E" w:rsidRPr="002B1762" w:rsidRDefault="00E57C7E" w:rsidP="00F07B5B">
            <w:pPr>
              <w:tabs>
                <w:tab w:val="left" w:pos="5400"/>
              </w:tabs>
              <w:rPr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78" w:name="italic43"/>
            <w:bookmarkStart w:id="79" w:name="bold44"/>
            <w:bookmarkEnd w:id="76"/>
            <w:bookmarkEnd w:id="77"/>
            <w:r w:rsidRPr="002B1762">
              <w:rPr>
                <w:bCs/>
                <w:sz w:val="20"/>
                <w:szCs w:val="15"/>
              </w:rPr>
              <w:t>Other analyses</w:t>
            </w:r>
            <w:bookmarkEnd w:id="78"/>
            <w:bookmarkEnd w:id="79"/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17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Report other analyses done—eg analyses of subgroups and interactions, and sensitivity analyses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3BFA" w:rsidRDefault="00E57C7E" w:rsidP="002E28E9">
            <w:pPr>
              <w:jc w:val="center"/>
              <w:rPr>
                <w:b/>
                <w:sz w:val="19"/>
                <w:szCs w:val="19"/>
              </w:rPr>
            </w:pPr>
            <w:r w:rsidRPr="002B3BFA">
              <w:rPr>
                <w:b/>
                <w:sz w:val="19"/>
                <w:szCs w:val="19"/>
              </w:rPr>
              <w:t>Not applicable</w:t>
            </w:r>
          </w:p>
        </w:tc>
        <w:tc>
          <w:tcPr>
            <w:tcW w:w="1086" w:type="dxa"/>
          </w:tcPr>
          <w:p w:rsidR="00E57C7E" w:rsidRPr="002B1762" w:rsidRDefault="00E57C7E" w:rsidP="00F07B5B">
            <w:pPr>
              <w:tabs>
                <w:tab w:val="left" w:pos="5400"/>
              </w:tabs>
              <w:rPr>
                <w:b/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7105" w:type="dxa"/>
            <w:gridSpan w:val="4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bookmarkStart w:id="80" w:name="italic44"/>
            <w:bookmarkStart w:id="81" w:name="bold45"/>
            <w:r w:rsidRPr="002B1762">
              <w:rPr>
                <w:sz w:val="20"/>
                <w:szCs w:val="15"/>
              </w:rPr>
              <w:t>Discussion</w:t>
            </w:r>
            <w:bookmarkEnd w:id="80"/>
            <w:bookmarkEnd w:id="81"/>
          </w:p>
        </w:tc>
        <w:tc>
          <w:tcPr>
            <w:tcW w:w="1440" w:type="dxa"/>
          </w:tcPr>
          <w:p w:rsidR="00E57C7E" w:rsidRPr="002B1762" w:rsidRDefault="00E57C7E" w:rsidP="002E28E9">
            <w:pPr>
              <w:pStyle w:val="TableSubHead"/>
              <w:tabs>
                <w:tab w:val="left" w:pos="5400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rPr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82" w:name="italic45" w:colFirst="0" w:colLast="0"/>
            <w:bookmarkStart w:id="83" w:name="bold46" w:colFirst="0" w:colLast="0"/>
            <w:r w:rsidRPr="002B1762">
              <w:rPr>
                <w:bCs/>
                <w:sz w:val="20"/>
                <w:szCs w:val="15"/>
              </w:rPr>
              <w:t>Key results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18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Summarise key results with reference to study objectives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F07B5B">
            <w:pPr>
              <w:tabs>
                <w:tab w:val="left" w:pos="5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Page 6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B1762">
              <w:rPr>
                <w:bCs/>
                <w:sz w:val="20"/>
                <w:szCs w:val="15"/>
              </w:rPr>
              <w:t>Limitations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19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 xml:space="preserve">Discuss limitations of the study, taking into account sources of potential bias or imprecision. </w:t>
            </w:r>
            <w:r w:rsidRPr="002B1762">
              <w:rPr>
                <w:sz w:val="20"/>
                <w:szCs w:val="15"/>
              </w:rPr>
              <w:lastRenderedPageBreak/>
              <w:t>Discuss both direction and magnitude of any potential bias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2B3BFA" w:rsidRDefault="002B3BFA" w:rsidP="00F07B5B">
            <w:pPr>
              <w:tabs>
                <w:tab w:val="left" w:pos="5400"/>
              </w:tabs>
              <w:rPr>
                <w:b/>
                <w:sz w:val="22"/>
              </w:rPr>
            </w:pPr>
          </w:p>
          <w:p w:rsidR="00E57C7E" w:rsidRPr="002B1762" w:rsidRDefault="00641D3E" w:rsidP="00F07B5B">
            <w:pPr>
              <w:tabs>
                <w:tab w:val="left" w:pos="5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Page 7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B1762">
              <w:rPr>
                <w:bCs/>
                <w:sz w:val="20"/>
                <w:szCs w:val="15"/>
              </w:rPr>
              <w:lastRenderedPageBreak/>
              <w:t>Interpretation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20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b/>
                <w:sz w:val="22"/>
              </w:rPr>
            </w:pPr>
          </w:p>
          <w:p w:rsidR="00E57C7E" w:rsidRPr="002B1762" w:rsidRDefault="00E57C7E" w:rsidP="002E28E9">
            <w:pPr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2B3BFA" w:rsidRDefault="002B3BFA" w:rsidP="00F07B5B">
            <w:pPr>
              <w:tabs>
                <w:tab w:val="left" w:pos="5400"/>
              </w:tabs>
              <w:rPr>
                <w:b/>
                <w:sz w:val="22"/>
              </w:rPr>
            </w:pPr>
          </w:p>
          <w:p w:rsidR="00E57C7E" w:rsidRPr="002B1762" w:rsidRDefault="00641D3E" w:rsidP="00F07B5B">
            <w:pPr>
              <w:tabs>
                <w:tab w:val="left" w:pos="5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Page 7</w:t>
            </w: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2B1762">
              <w:rPr>
                <w:bCs/>
                <w:sz w:val="20"/>
                <w:szCs w:val="15"/>
              </w:rPr>
              <w:t>Generalizability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21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Discuss the generalizability (external validity) of the study results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  <w:r w:rsidRPr="002B1762">
              <w:rPr>
                <w:b/>
                <w:sz w:val="22"/>
              </w:rPr>
              <w:t>Done</w:t>
            </w:r>
          </w:p>
        </w:tc>
        <w:tc>
          <w:tcPr>
            <w:tcW w:w="1086" w:type="dxa"/>
          </w:tcPr>
          <w:p w:rsidR="00E57C7E" w:rsidRPr="002B1762" w:rsidRDefault="00641D3E" w:rsidP="00641D3E">
            <w:pPr>
              <w:tabs>
                <w:tab w:val="left" w:pos="5400"/>
              </w:tabs>
              <w:rPr>
                <w:b/>
                <w:sz w:val="22"/>
              </w:rPr>
            </w:pPr>
            <w:bookmarkStart w:id="90" w:name="_GoBack"/>
            <w:bookmarkEnd w:id="90"/>
            <w:r>
              <w:rPr>
                <w:b/>
                <w:sz w:val="22"/>
              </w:rPr>
              <w:t>Page 7</w:t>
            </w:r>
          </w:p>
        </w:tc>
      </w:tr>
      <w:tr w:rsidR="00E57C7E" w:rsidRPr="002B1762" w:rsidTr="002B3BFA">
        <w:trPr>
          <w:trHeight w:val="124"/>
        </w:trPr>
        <w:tc>
          <w:tcPr>
            <w:tcW w:w="7105" w:type="dxa"/>
            <w:gridSpan w:val="4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bookmarkStart w:id="91" w:name="italic49"/>
            <w:bookmarkStart w:id="92" w:name="bold50"/>
            <w:bookmarkEnd w:id="88"/>
            <w:bookmarkEnd w:id="89"/>
            <w:r w:rsidRPr="002B1762">
              <w:rPr>
                <w:sz w:val="20"/>
                <w:szCs w:val="15"/>
              </w:rPr>
              <w:t>Other information</w:t>
            </w:r>
            <w:bookmarkEnd w:id="91"/>
            <w:bookmarkEnd w:id="92"/>
          </w:p>
        </w:tc>
        <w:tc>
          <w:tcPr>
            <w:tcW w:w="1440" w:type="dxa"/>
          </w:tcPr>
          <w:p w:rsidR="00E57C7E" w:rsidRPr="002B1762" w:rsidRDefault="00E57C7E" w:rsidP="002E28E9">
            <w:pPr>
              <w:pStyle w:val="TableSubHead"/>
              <w:tabs>
                <w:tab w:val="left" w:pos="5400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57C7E" w:rsidRPr="002B1762" w:rsidRDefault="00E57C7E" w:rsidP="00F07B5B">
            <w:pPr>
              <w:pStyle w:val="TableSubHead"/>
              <w:tabs>
                <w:tab w:val="left" w:pos="5400"/>
              </w:tabs>
              <w:rPr>
                <w:sz w:val="22"/>
              </w:rPr>
            </w:pPr>
          </w:p>
        </w:tc>
      </w:tr>
      <w:tr w:rsidR="00E57C7E" w:rsidRPr="002B1762" w:rsidTr="002B3BFA">
        <w:trPr>
          <w:trHeight w:val="124"/>
        </w:trPr>
        <w:tc>
          <w:tcPr>
            <w:tcW w:w="1949" w:type="dxa"/>
            <w:gridSpan w:val="2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bCs/>
                <w:sz w:val="20"/>
                <w:szCs w:val="15"/>
              </w:rPr>
            </w:pPr>
            <w:bookmarkStart w:id="93" w:name="italic50" w:colFirst="0" w:colLast="0"/>
            <w:bookmarkStart w:id="94" w:name="bold51" w:colFirst="0" w:colLast="0"/>
            <w:r w:rsidRPr="002B1762">
              <w:rPr>
                <w:bCs/>
                <w:sz w:val="20"/>
                <w:szCs w:val="15"/>
              </w:rPr>
              <w:t>Funding</w:t>
            </w:r>
          </w:p>
        </w:tc>
        <w:tc>
          <w:tcPr>
            <w:tcW w:w="926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jc w:val="center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22</w:t>
            </w:r>
          </w:p>
        </w:tc>
        <w:tc>
          <w:tcPr>
            <w:tcW w:w="4230" w:type="dxa"/>
          </w:tcPr>
          <w:p w:rsidR="00E57C7E" w:rsidRPr="002B1762" w:rsidRDefault="00E57C7E" w:rsidP="00F07B5B">
            <w:pPr>
              <w:tabs>
                <w:tab w:val="left" w:pos="5400"/>
              </w:tabs>
              <w:spacing w:line="360" w:lineRule="auto"/>
              <w:rPr>
                <w:sz w:val="20"/>
                <w:szCs w:val="15"/>
              </w:rPr>
            </w:pPr>
            <w:r w:rsidRPr="002B1762">
              <w:rPr>
                <w:sz w:val="20"/>
                <w:szCs w:val="15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440" w:type="dxa"/>
          </w:tcPr>
          <w:p w:rsidR="00E57C7E" w:rsidRPr="002B1762" w:rsidRDefault="00E57C7E" w:rsidP="002E28E9">
            <w:pPr>
              <w:tabs>
                <w:tab w:val="left" w:pos="5400"/>
              </w:tabs>
              <w:jc w:val="center"/>
              <w:rPr>
                <w:b/>
                <w:sz w:val="22"/>
              </w:rPr>
            </w:pPr>
          </w:p>
          <w:p w:rsidR="00E57C7E" w:rsidRPr="002B3BFA" w:rsidRDefault="00E57C7E" w:rsidP="002E28E9">
            <w:pPr>
              <w:jc w:val="center"/>
              <w:rPr>
                <w:b/>
                <w:sz w:val="19"/>
                <w:szCs w:val="19"/>
              </w:rPr>
            </w:pPr>
            <w:r w:rsidRPr="002B3BFA">
              <w:rPr>
                <w:b/>
                <w:sz w:val="19"/>
                <w:szCs w:val="19"/>
              </w:rPr>
              <w:t>Not applicable</w:t>
            </w:r>
          </w:p>
        </w:tc>
        <w:tc>
          <w:tcPr>
            <w:tcW w:w="1086" w:type="dxa"/>
          </w:tcPr>
          <w:p w:rsidR="00E57C7E" w:rsidRPr="002B1762" w:rsidRDefault="00E57C7E" w:rsidP="00F07B5B">
            <w:pPr>
              <w:tabs>
                <w:tab w:val="left" w:pos="5400"/>
              </w:tabs>
              <w:rPr>
                <w:b/>
                <w:sz w:val="22"/>
              </w:rPr>
            </w:pPr>
          </w:p>
        </w:tc>
      </w:tr>
      <w:bookmarkEnd w:id="93"/>
      <w:bookmarkEnd w:id="94"/>
    </w:tbl>
    <w:p w:rsidR="002B1762" w:rsidRPr="00FE3F5E" w:rsidRDefault="002B1762" w:rsidP="002B1762">
      <w:pPr>
        <w:pStyle w:val="TableNote"/>
        <w:tabs>
          <w:tab w:val="left" w:pos="5400"/>
        </w:tabs>
        <w:rPr>
          <w:bCs/>
          <w:sz w:val="16"/>
        </w:rPr>
      </w:pPr>
    </w:p>
    <w:p w:rsidR="002B1762" w:rsidRPr="00FE3F5E" w:rsidRDefault="002B1762" w:rsidP="002B1762">
      <w:pPr>
        <w:pStyle w:val="TableNote"/>
        <w:tabs>
          <w:tab w:val="left" w:pos="5400"/>
        </w:tabs>
        <w:rPr>
          <w:sz w:val="16"/>
        </w:rPr>
      </w:pPr>
    </w:p>
    <w:p w:rsidR="00401A45" w:rsidRDefault="00401A45"/>
    <w:sectPr w:rsidR="00401A45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23" w:rsidRDefault="00875823">
      <w:pPr>
        <w:spacing w:line="240" w:lineRule="auto"/>
      </w:pPr>
      <w:r>
        <w:separator/>
      </w:r>
    </w:p>
  </w:endnote>
  <w:endnote w:type="continuationSeparator" w:id="0">
    <w:p w:rsidR="00875823" w:rsidRDefault="0087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80" w:rsidRDefault="002E28E9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80" w:rsidRDefault="00875823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73" w:rsidRDefault="002E28E9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D3E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80" w:rsidRDefault="00875823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23" w:rsidRDefault="00875823">
      <w:pPr>
        <w:spacing w:line="240" w:lineRule="auto"/>
      </w:pPr>
      <w:r>
        <w:separator/>
      </w:r>
    </w:p>
  </w:footnote>
  <w:footnote w:type="continuationSeparator" w:id="0">
    <w:p w:rsidR="00875823" w:rsidRDefault="008758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560F"/>
    <w:multiLevelType w:val="hybridMultilevel"/>
    <w:tmpl w:val="829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62"/>
    <w:rsid w:val="002B1762"/>
    <w:rsid w:val="002B3BFA"/>
    <w:rsid w:val="002D20F3"/>
    <w:rsid w:val="002E28E9"/>
    <w:rsid w:val="00401A45"/>
    <w:rsid w:val="00641D3E"/>
    <w:rsid w:val="00875823"/>
    <w:rsid w:val="009653CB"/>
    <w:rsid w:val="00CE5FB9"/>
    <w:rsid w:val="00E57C7E"/>
    <w:rsid w:val="00E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74667-8749-4174-8803-23DFEC35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62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1762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2B1762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B1762"/>
  </w:style>
  <w:style w:type="paragraph" w:customStyle="1" w:styleId="TableNote">
    <w:name w:val="TableNote"/>
    <w:basedOn w:val="Normal"/>
    <w:rsid w:val="002B1762"/>
  </w:style>
  <w:style w:type="paragraph" w:customStyle="1" w:styleId="TableTitle">
    <w:name w:val="TableTitle"/>
    <w:basedOn w:val="Normal"/>
    <w:rsid w:val="002B1762"/>
  </w:style>
  <w:style w:type="paragraph" w:customStyle="1" w:styleId="TableHeader">
    <w:name w:val="TableHeader"/>
    <w:basedOn w:val="Normal"/>
    <w:rsid w:val="002B1762"/>
    <w:pPr>
      <w:spacing w:before="120" w:line="240" w:lineRule="auto"/>
    </w:pPr>
    <w:rPr>
      <w:b/>
    </w:rPr>
  </w:style>
  <w:style w:type="paragraph" w:customStyle="1" w:styleId="TableSubHead">
    <w:name w:val="TableSubHead"/>
    <w:basedOn w:val="TableHeader"/>
    <w:rsid w:val="002B1762"/>
  </w:style>
  <w:style w:type="table" w:styleId="TableGrid">
    <w:name w:val="Table Grid"/>
    <w:basedOn w:val="TableNormal"/>
    <w:uiPriority w:val="39"/>
    <w:rsid w:val="00E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BFA"/>
    <w:pPr>
      <w:ind w:left="720"/>
      <w:contextualSpacing/>
    </w:pPr>
  </w:style>
  <w:style w:type="table" w:styleId="PlainTable2">
    <w:name w:val="Plain Table 2"/>
    <w:basedOn w:val="TableNormal"/>
    <w:uiPriority w:val="42"/>
    <w:rsid w:val="002B3B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Muhe</dc:creator>
  <cp:keywords/>
  <dc:description/>
  <cp:lastModifiedBy>Muhe</cp:lastModifiedBy>
  <cp:revision>3</cp:revision>
  <dcterms:created xsi:type="dcterms:W3CDTF">2018-02-04T18:12:00Z</dcterms:created>
  <dcterms:modified xsi:type="dcterms:W3CDTF">2018-03-04T13:19:00Z</dcterms:modified>
</cp:coreProperties>
</file>