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DBA1" w14:textId="77777777" w:rsidR="00D57AA7" w:rsidRPr="00D57AA7" w:rsidRDefault="001D691B" w:rsidP="00D57AA7">
      <w:pPr>
        <w:rPr>
          <w:rFonts w:ascii="Times New Roman" w:hAnsi="Times New Roman"/>
          <w:sz w:val="24"/>
          <w:szCs w:val="24"/>
          <w:lang w:val="en-US"/>
        </w:rPr>
      </w:pPr>
      <w:r w:rsidRPr="00C64CD7">
        <w:rPr>
          <w:rFonts w:ascii="Times New Roman" w:hAnsi="Times New Roman" w:cs="Times New Roman"/>
          <w:sz w:val="24"/>
          <w:szCs w:val="24"/>
          <w:lang w:val="en-GB"/>
        </w:rPr>
        <w:t xml:space="preserve">Table s1. The development of inflammatory response monitored by the concentration of </w:t>
      </w:r>
      <w:r w:rsidR="00D57AA7" w:rsidRPr="00D57AA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C- reactive protein, </w:t>
      </w:r>
      <w:r w:rsidR="00D57AA7"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 w:rsidR="00D57AA7" w:rsidRPr="00D57AA7">
        <w:rPr>
          <w:rFonts w:ascii="Times New Roman" w:hAnsi="Times New Roman" w:cs="Times New Roman"/>
          <w:bCs/>
          <w:sz w:val="24"/>
          <w:szCs w:val="24"/>
          <w:lang w:val="en-GB"/>
        </w:rPr>
        <w:t>rocalcitonin, and WBC</w:t>
      </w:r>
      <w:r w:rsidR="00D57AA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57AA7" w:rsidRPr="00C64CD7">
        <w:rPr>
          <w:rFonts w:ascii="Times New Roman" w:hAnsi="Times New Roman" w:cs="Times New Roman"/>
          <w:sz w:val="24"/>
          <w:szCs w:val="24"/>
          <w:lang w:val="en-GB"/>
        </w:rPr>
        <w:t>level</w:t>
      </w:r>
      <w:r w:rsidR="00D57AA7" w:rsidRPr="00D57AA7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1090"/>
        <w:gridCol w:w="1596"/>
        <w:gridCol w:w="1683"/>
        <w:gridCol w:w="1210"/>
      </w:tblGrid>
      <w:tr w:rsidR="00844FB8" w:rsidRPr="009F0173" w14:paraId="0B547293" w14:textId="77777777" w:rsidTr="00B84CF5">
        <w:tc>
          <w:tcPr>
            <w:tcW w:w="0" w:type="auto"/>
            <w:tcBorders>
              <w:right w:val="single" w:sz="4" w:space="0" w:color="auto"/>
            </w:tcBorders>
          </w:tcPr>
          <w:p w14:paraId="22FFAA73" w14:textId="77777777" w:rsidR="00844FB8" w:rsidRPr="00C864A5" w:rsidRDefault="00844FB8" w:rsidP="00B84CF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3ACB07" w14:textId="77777777" w:rsidR="00844FB8" w:rsidRPr="009F0173" w:rsidRDefault="00844FB8" w:rsidP="00B84CF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173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B8BAFCB" w14:textId="77777777" w:rsidR="00844FB8" w:rsidRPr="009F0173" w:rsidRDefault="00844FB8" w:rsidP="00B84CF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173">
              <w:rPr>
                <w:rFonts w:ascii="Times New Roman" w:hAnsi="Times New Roman"/>
                <w:b/>
                <w:sz w:val="24"/>
                <w:szCs w:val="24"/>
              </w:rPr>
              <w:t>Survivors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8E4004C" w14:textId="77777777" w:rsidR="00844FB8" w:rsidRPr="009F0173" w:rsidRDefault="00844FB8" w:rsidP="00B84CF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173">
              <w:rPr>
                <w:rFonts w:ascii="Times New Roman" w:hAnsi="Times New Roman"/>
                <w:b/>
                <w:sz w:val="24"/>
                <w:szCs w:val="24"/>
              </w:rPr>
              <w:t>Non-survivors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DEC3FB3" w14:textId="77777777" w:rsidR="00844FB8" w:rsidRPr="009F0173" w:rsidRDefault="00844FB8" w:rsidP="00B84CF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173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9F0173">
              <w:rPr>
                <w:rFonts w:ascii="Times New Roman" w:hAnsi="Times New Roman"/>
                <w:b/>
                <w:sz w:val="24"/>
                <w:szCs w:val="24"/>
              </w:rPr>
              <w:t xml:space="preserve"> value**</w:t>
            </w:r>
          </w:p>
        </w:tc>
      </w:tr>
      <w:tr w:rsidR="00844FB8" w:rsidRPr="009F0173" w14:paraId="259DF889" w14:textId="77777777" w:rsidTr="00B84CF5"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14:paraId="41BC1BE3" w14:textId="77777777" w:rsidR="00844FB8" w:rsidRPr="009F0173" w:rsidRDefault="00844FB8" w:rsidP="004C5B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</w:t>
            </w:r>
            <w:r w:rsidR="004C5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 reactive protein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14:paraId="6886ACED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1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A4FBA8" w14:textId="77777777" w:rsidR="00844FB8" w:rsidRPr="009F0173" w:rsidRDefault="00844FB8" w:rsidP="00844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169</w:t>
            </w:r>
            <w:r w:rsidRPr="009F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87-302)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5723AB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178</w:t>
            </w:r>
            <w:r w:rsidRPr="009F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98-283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</w:tcPr>
          <w:p w14:paraId="06FFFD1D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0.956</w:t>
            </w:r>
          </w:p>
        </w:tc>
      </w:tr>
      <w:tr w:rsidR="00844FB8" w:rsidRPr="009F0173" w14:paraId="1E5BA2D6" w14:textId="77777777" w:rsidTr="00B84CF5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38546B30" w14:textId="77777777" w:rsidR="00844FB8" w:rsidRPr="009F0173" w:rsidRDefault="00844FB8" w:rsidP="00B84CF5">
            <w:pPr>
              <w:rPr>
                <w:rFonts w:ascii="Times New Roman" w:hAnsi="Times New Roman"/>
                <w:sz w:val="24"/>
                <w:szCs w:val="24"/>
              </w:rPr>
            </w:pPr>
            <w:r w:rsidRPr="009F0173">
              <w:rPr>
                <w:rFonts w:ascii="Times New Roman" w:hAnsi="Times New Roman"/>
                <w:sz w:val="24"/>
                <w:szCs w:val="24"/>
              </w:rPr>
              <w:t>Ref. range: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19A0D03E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1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1945E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178</w:t>
            </w:r>
            <w:r w:rsidRPr="009F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132-262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5BCAE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104-180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08A43395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0.622</w:t>
            </w:r>
          </w:p>
        </w:tc>
      </w:tr>
      <w:tr w:rsidR="00844FB8" w:rsidRPr="009F0173" w14:paraId="4D9862DE" w14:textId="77777777" w:rsidTr="00B84CF5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3C82BF10" w14:textId="77777777" w:rsidR="00844FB8" w:rsidRPr="004C5BB3" w:rsidRDefault="00844FB8" w:rsidP="00B84CF5">
            <w:pPr>
              <w:rPr>
                <w:rFonts w:ascii="Times New Roman" w:hAnsi="Times New Roman"/>
                <w:sz w:val="24"/>
                <w:szCs w:val="24"/>
              </w:rPr>
            </w:pPr>
            <w:r w:rsidRPr="004C5BB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0.0 - 5.0 mg/L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7EE8A20C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1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DB360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170</w:t>
            </w:r>
            <w:r w:rsidRPr="009F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112-246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73E04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</w:t>
            </w:r>
            <w:r w:rsidRPr="009F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74-173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59131EFB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0.074</w:t>
            </w:r>
          </w:p>
        </w:tc>
      </w:tr>
      <w:tr w:rsidR="00844FB8" w:rsidRPr="009F0173" w14:paraId="27B989E2" w14:textId="77777777" w:rsidTr="00B84CF5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15B6C3" w14:textId="77777777" w:rsidR="00844FB8" w:rsidRPr="009F0173" w:rsidRDefault="00844FB8" w:rsidP="00B84CF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11480E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1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C88" w14:textId="77777777" w:rsidR="00844FB8" w:rsidRPr="009F0173" w:rsidRDefault="00844FB8" w:rsidP="004C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103</w:t>
            </w:r>
            <w:r w:rsidRPr="009F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60-173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4960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167</w:t>
            </w:r>
            <w:r w:rsidRPr="009F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115-215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F6DE42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0.180</w:t>
            </w:r>
          </w:p>
        </w:tc>
      </w:tr>
      <w:tr w:rsidR="00844FB8" w:rsidRPr="009F0173" w14:paraId="52C9E61E" w14:textId="77777777" w:rsidTr="00B84CF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8E7" w14:textId="77777777" w:rsidR="00844FB8" w:rsidRPr="009F0173" w:rsidRDefault="00844FB8" w:rsidP="00B84CF5">
            <w:pPr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96E" w14:textId="77777777" w:rsidR="00844FB8" w:rsidRPr="00C864A5" w:rsidRDefault="00844FB8" w:rsidP="00B84CF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A5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C864A5">
              <w:rPr>
                <w:rFonts w:ascii="Times New Roman" w:hAnsi="Times New Roman"/>
                <w:b/>
                <w:sz w:val="24"/>
                <w:szCs w:val="24"/>
              </w:rPr>
              <w:t xml:space="preserve"> value*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9DB1" w14:textId="77777777" w:rsidR="00844FB8" w:rsidRPr="00C864A5" w:rsidRDefault="00844FB8" w:rsidP="001409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A5">
              <w:rPr>
                <w:rFonts w:ascii="Times New Roman" w:eastAsia="Times New Roman" w:hAnsi="Times New Roman"/>
                <w:sz w:val="24"/>
                <w:szCs w:val="24"/>
              </w:rPr>
              <w:t>&lt;0.001</w:t>
            </w:r>
            <w:r w:rsidR="001409E2" w:rsidRPr="00C864A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2C7" w14:textId="77777777" w:rsidR="00844FB8" w:rsidRPr="00C864A5" w:rsidRDefault="00844FB8" w:rsidP="00B84CF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A5">
              <w:rPr>
                <w:rFonts w:ascii="Times New Roman" w:hAnsi="Times New Roman"/>
                <w:sz w:val="24"/>
                <w:szCs w:val="24"/>
              </w:rPr>
              <w:t>0.371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59DF7" w14:textId="77777777" w:rsidR="00844FB8" w:rsidRPr="009F0173" w:rsidRDefault="00844FB8" w:rsidP="00B84CF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FB8" w:rsidRPr="009F0173" w14:paraId="0C418B73" w14:textId="77777777" w:rsidTr="00B84CF5"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14:paraId="268E017D" w14:textId="77777777" w:rsidR="00844FB8" w:rsidRPr="009F0173" w:rsidRDefault="004C5BB3" w:rsidP="004C5BB3">
            <w:pPr>
              <w:rPr>
                <w:rFonts w:ascii="Times New Roman" w:hAnsi="Times New Roman"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rocalcitonin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14:paraId="30DBE42A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1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CCEB3B" w14:textId="77777777" w:rsidR="00844FB8" w:rsidRPr="009F0173" w:rsidRDefault="004C5BB3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</w:t>
            </w:r>
            <w:r w:rsidRPr="009F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0.5-13.0)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693DAF" w14:textId="77777777" w:rsidR="00844FB8" w:rsidRPr="009F0173" w:rsidRDefault="004C5BB3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13.2</w:t>
            </w:r>
            <w:r w:rsidRPr="009F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2.8-33.0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</w:tcPr>
          <w:p w14:paraId="5E7010CE" w14:textId="77777777" w:rsidR="00844FB8" w:rsidRPr="009F0173" w:rsidRDefault="004C5BB3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0.009</w:t>
            </w:r>
          </w:p>
        </w:tc>
      </w:tr>
      <w:tr w:rsidR="00844FB8" w:rsidRPr="009F0173" w14:paraId="4526CDDC" w14:textId="77777777" w:rsidTr="00B84CF5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498F81BC" w14:textId="77777777" w:rsidR="00844FB8" w:rsidRPr="009F0173" w:rsidRDefault="00844FB8" w:rsidP="00B84CF5">
            <w:pPr>
              <w:rPr>
                <w:rFonts w:ascii="Times New Roman" w:hAnsi="Times New Roman"/>
                <w:sz w:val="24"/>
                <w:szCs w:val="24"/>
              </w:rPr>
            </w:pPr>
            <w:r w:rsidRPr="009F0173">
              <w:rPr>
                <w:rFonts w:ascii="Times New Roman" w:hAnsi="Times New Roman"/>
                <w:sz w:val="24"/>
                <w:szCs w:val="24"/>
              </w:rPr>
              <w:t xml:space="preserve">Ref. range: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2170E3AA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1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AA67C" w14:textId="77777777" w:rsidR="00844FB8" w:rsidRPr="009F0173" w:rsidRDefault="004C5BB3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</w:t>
            </w:r>
            <w:r w:rsidRPr="009F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FB8" w:rsidRPr="009F017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0.8-22.4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19F97" w14:textId="77777777" w:rsidR="00844FB8" w:rsidRPr="009F0173" w:rsidRDefault="004C5BB3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10.2</w:t>
            </w:r>
            <w:r w:rsidRPr="009F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3.5-25.4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1FC434B5" w14:textId="77777777" w:rsidR="00844FB8" w:rsidRPr="009F0173" w:rsidRDefault="004C5BB3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0.208</w:t>
            </w:r>
          </w:p>
        </w:tc>
      </w:tr>
      <w:tr w:rsidR="00844FB8" w:rsidRPr="009F0173" w14:paraId="4CE8DBDB" w14:textId="77777777" w:rsidTr="00B84CF5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7CB43D0C" w14:textId="77777777" w:rsidR="00844FB8" w:rsidRPr="004C5BB3" w:rsidRDefault="004C5BB3" w:rsidP="00B84CF5">
            <w:pPr>
              <w:rPr>
                <w:rFonts w:ascii="Times New Roman" w:hAnsi="Times New Roman"/>
                <w:sz w:val="24"/>
                <w:szCs w:val="24"/>
              </w:rPr>
            </w:pPr>
            <w:r w:rsidRPr="004C5BB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&lt;0.05 ng/mL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2996E42E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1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8511" w14:textId="77777777" w:rsidR="00844FB8" w:rsidRPr="009F0173" w:rsidRDefault="004C5BB3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</w:t>
            </w:r>
            <w:r w:rsidRPr="009F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0.5-11.1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9942D" w14:textId="77777777" w:rsidR="00844FB8" w:rsidRPr="009F0173" w:rsidRDefault="004C5BB3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6.9</w:t>
            </w:r>
            <w:r w:rsidRPr="009F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1.4-11.2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2CC64243" w14:textId="77777777" w:rsidR="00844FB8" w:rsidRPr="009F0173" w:rsidRDefault="004C5BB3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0.180</w:t>
            </w:r>
          </w:p>
        </w:tc>
      </w:tr>
      <w:tr w:rsidR="00844FB8" w:rsidRPr="004C5BB3" w14:paraId="7FBF3FD6" w14:textId="77777777" w:rsidTr="00B84CF5">
        <w:tc>
          <w:tcPr>
            <w:tcW w:w="0" w:type="auto"/>
            <w:tcBorders>
              <w:top w:val="nil"/>
              <w:right w:val="single" w:sz="4" w:space="0" w:color="auto"/>
            </w:tcBorders>
          </w:tcPr>
          <w:p w14:paraId="1C474065" w14:textId="77777777" w:rsidR="00844FB8" w:rsidRPr="009F0173" w:rsidRDefault="00844FB8" w:rsidP="00B84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14:paraId="747E2261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1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F9CC37" w14:textId="77777777" w:rsidR="00844FB8" w:rsidRPr="004C5BB3" w:rsidRDefault="004C5BB3" w:rsidP="00B84C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</w:t>
            </w:r>
            <w:r w:rsidR="00844FB8" w:rsidRPr="004C5B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0.4-8.6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1C1FE3" w14:textId="77777777" w:rsidR="00844FB8" w:rsidRPr="004C5BB3" w:rsidRDefault="004C5BB3" w:rsidP="00B84C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</w:t>
            </w:r>
            <w:r w:rsidRPr="004C5B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0.9-6.1)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14:paraId="0100335E" w14:textId="77777777" w:rsidR="00844FB8" w:rsidRPr="004C5BB3" w:rsidRDefault="004C5BB3" w:rsidP="00B84C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0.288</w:t>
            </w:r>
          </w:p>
        </w:tc>
      </w:tr>
      <w:tr w:rsidR="00844FB8" w:rsidRPr="004C5BB3" w14:paraId="44BD5419" w14:textId="77777777" w:rsidTr="00B84CF5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700F8C4" w14:textId="77777777" w:rsidR="00844FB8" w:rsidRPr="004C5BB3" w:rsidRDefault="00844FB8" w:rsidP="00B84CF5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2B545E88" w14:textId="77777777" w:rsidR="00844FB8" w:rsidRPr="00C864A5" w:rsidRDefault="00844FB8" w:rsidP="00B84CF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64A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  <w:r w:rsidRPr="00C864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value*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D63" w14:textId="77777777" w:rsidR="00844FB8" w:rsidRPr="00C864A5" w:rsidRDefault="00844FB8" w:rsidP="001409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6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&lt;0.001</w:t>
            </w:r>
            <w:r w:rsidR="001409E2" w:rsidRPr="00C864A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C1D4" w14:textId="77777777" w:rsidR="00844FB8" w:rsidRPr="00C864A5" w:rsidRDefault="00844FB8" w:rsidP="001409E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6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&lt;0.001</w:t>
            </w:r>
            <w:r w:rsidR="001409E2" w:rsidRPr="00C864A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2FDCCD50" w14:textId="77777777" w:rsidR="00844FB8" w:rsidRPr="004C5BB3" w:rsidRDefault="00844FB8" w:rsidP="00B84CF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4FB8" w:rsidRPr="004C5BB3" w14:paraId="36CB6E66" w14:textId="77777777" w:rsidTr="00B84CF5"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14:paraId="2E501B59" w14:textId="77777777" w:rsidR="00844FB8" w:rsidRPr="004C5BB3" w:rsidRDefault="001409E2" w:rsidP="00B84CF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0E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WBC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14:paraId="5235FE1F" w14:textId="77777777" w:rsidR="00844FB8" w:rsidRPr="004C5BB3" w:rsidRDefault="00844FB8" w:rsidP="00B84C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5B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62CE77" w14:textId="77777777" w:rsidR="00844FB8" w:rsidRPr="004C5BB3" w:rsidRDefault="001409E2" w:rsidP="00B84C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  <w:r w:rsidRPr="004C5B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11-22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9797F3" w14:textId="77777777" w:rsidR="00844FB8" w:rsidRPr="004C5BB3" w:rsidRDefault="001409E2" w:rsidP="00B84C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  <w:r w:rsidRPr="004C5B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11-21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</w:tcPr>
          <w:p w14:paraId="53AD34B2" w14:textId="77777777" w:rsidR="00844FB8" w:rsidRPr="004C5BB3" w:rsidRDefault="001409E2" w:rsidP="00B84C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0.868</w:t>
            </w:r>
          </w:p>
        </w:tc>
      </w:tr>
      <w:tr w:rsidR="00844FB8" w:rsidRPr="009F0173" w14:paraId="6D7546DF" w14:textId="77777777" w:rsidTr="00B84CF5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355721D0" w14:textId="77777777" w:rsidR="00844FB8" w:rsidRPr="004C5BB3" w:rsidRDefault="00844FB8" w:rsidP="00B84C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BB3">
              <w:rPr>
                <w:rFonts w:ascii="Times New Roman" w:hAnsi="Times New Roman"/>
                <w:sz w:val="24"/>
                <w:szCs w:val="24"/>
                <w:lang w:val="en-US"/>
              </w:rPr>
              <w:t>Ref. range: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6AB8EB79" w14:textId="77777777" w:rsidR="00844FB8" w:rsidRPr="004C5BB3" w:rsidRDefault="00844FB8" w:rsidP="00B84C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5B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E62AA" w14:textId="77777777" w:rsidR="00844FB8" w:rsidRPr="009F0173" w:rsidRDefault="001409E2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Pr="004C5B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10-17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E834" w14:textId="77777777" w:rsidR="00844FB8" w:rsidRPr="009F0173" w:rsidRDefault="001409E2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Pr="009F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8-24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5357E191" w14:textId="77777777" w:rsidR="00844FB8" w:rsidRPr="009F0173" w:rsidRDefault="001409E2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0.522</w:t>
            </w:r>
          </w:p>
        </w:tc>
      </w:tr>
      <w:tr w:rsidR="00844FB8" w:rsidRPr="009F0173" w14:paraId="7294A833" w14:textId="77777777" w:rsidTr="00B84CF5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472CD8FD" w14:textId="77777777" w:rsidR="00844FB8" w:rsidRPr="001409E2" w:rsidRDefault="001409E2" w:rsidP="00B84CF5">
            <w:pPr>
              <w:rPr>
                <w:rFonts w:ascii="Times New Roman" w:hAnsi="Times New Roman"/>
                <w:sz w:val="24"/>
                <w:szCs w:val="24"/>
              </w:rPr>
            </w:pPr>
            <w:r w:rsidRPr="001409E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 – 10</w:t>
            </w:r>
            <w:r w:rsidRPr="001409E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3</w:t>
            </w:r>
            <w:r w:rsidRPr="001409E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/µL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1E8D450B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1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E7663" w14:textId="77777777" w:rsidR="00844FB8" w:rsidRPr="009F0173" w:rsidRDefault="001409E2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Pr="009F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10-16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08111" w14:textId="77777777" w:rsidR="00844FB8" w:rsidRPr="009F0173" w:rsidRDefault="001409E2" w:rsidP="0014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Pr="009F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9-31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1DD43F7F" w14:textId="77777777" w:rsidR="00844FB8" w:rsidRPr="009F0173" w:rsidRDefault="001409E2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1.000</w:t>
            </w:r>
          </w:p>
        </w:tc>
      </w:tr>
      <w:tr w:rsidR="00844FB8" w:rsidRPr="009F0173" w14:paraId="386BB808" w14:textId="77777777" w:rsidTr="00B84CF5">
        <w:tc>
          <w:tcPr>
            <w:tcW w:w="0" w:type="auto"/>
            <w:tcBorders>
              <w:top w:val="nil"/>
              <w:right w:val="single" w:sz="4" w:space="0" w:color="auto"/>
            </w:tcBorders>
          </w:tcPr>
          <w:p w14:paraId="4C05AE27" w14:textId="77777777" w:rsidR="00844FB8" w:rsidRPr="009F0173" w:rsidRDefault="00844FB8" w:rsidP="00B84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14:paraId="10F6F14D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1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93D65C" w14:textId="77777777" w:rsidR="00844FB8" w:rsidRPr="009F0173" w:rsidRDefault="001409E2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Pr="009F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10-16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937AE2" w14:textId="77777777" w:rsidR="00844FB8" w:rsidRPr="009F0173" w:rsidRDefault="001409E2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Pr="009F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11-26</w:t>
            </w:r>
            <w:r w:rsidRPr="00C64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14:paraId="7ADE2CDB" w14:textId="77777777" w:rsidR="00844FB8" w:rsidRPr="009F0173" w:rsidRDefault="001409E2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0.110</w:t>
            </w:r>
          </w:p>
        </w:tc>
      </w:tr>
      <w:tr w:rsidR="00844FB8" w:rsidRPr="009F0173" w14:paraId="6ABC267A" w14:textId="77777777" w:rsidTr="00B84CF5">
        <w:tc>
          <w:tcPr>
            <w:tcW w:w="0" w:type="auto"/>
            <w:tcBorders>
              <w:right w:val="single" w:sz="4" w:space="0" w:color="auto"/>
            </w:tcBorders>
          </w:tcPr>
          <w:p w14:paraId="177FE918" w14:textId="77777777" w:rsidR="00844FB8" w:rsidRPr="009F0173" w:rsidRDefault="00844FB8" w:rsidP="00B84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1DFD8F" w14:textId="77777777" w:rsidR="00844FB8" w:rsidRPr="00C864A5" w:rsidRDefault="00844FB8" w:rsidP="00B84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A5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C864A5">
              <w:rPr>
                <w:rFonts w:ascii="Times New Roman" w:hAnsi="Times New Roman"/>
                <w:b/>
                <w:sz w:val="24"/>
                <w:szCs w:val="24"/>
              </w:rPr>
              <w:t xml:space="preserve"> value*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6952780" w14:textId="77777777" w:rsidR="00844FB8" w:rsidRPr="00C864A5" w:rsidRDefault="001409E2" w:rsidP="0014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&lt;0.001</w:t>
            </w:r>
            <w:r w:rsidRPr="00C864A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191717" w14:textId="77777777" w:rsidR="00844FB8" w:rsidRPr="00C864A5" w:rsidRDefault="001409E2" w:rsidP="00D5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0.00</w:t>
            </w:r>
            <w:r w:rsidR="00D57AA7" w:rsidRPr="00C86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C864A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497B309" w14:textId="77777777" w:rsidR="00844FB8" w:rsidRPr="009F0173" w:rsidRDefault="00844FB8" w:rsidP="00B8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1CF7BA" w14:textId="77777777" w:rsidR="00D57AA7" w:rsidRPr="00D57AA7" w:rsidRDefault="00D57AA7" w:rsidP="00D57AA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64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*Friedman ANOVA test, </w:t>
      </w:r>
      <w:r w:rsidRPr="00D57AA7">
        <w:rPr>
          <w:rFonts w:ascii="Times New Roman" w:eastAsia="Times New Roman" w:hAnsi="Times New Roman" w:cs="Times New Roman"/>
          <w:sz w:val="24"/>
          <w:szCs w:val="24"/>
          <w:lang w:val="en-US"/>
        </w:rPr>
        <w:t>**Mann-Whiney U test.</w:t>
      </w:r>
    </w:p>
    <w:p w14:paraId="25587982" w14:textId="77777777" w:rsidR="004C5BB3" w:rsidRPr="00C864A5" w:rsidRDefault="00F10024" w:rsidP="00D57AA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864A5">
        <w:rPr>
          <w:rFonts w:ascii="Times New Roman" w:hAnsi="Times New Roman"/>
          <w:sz w:val="24"/>
          <w:szCs w:val="24"/>
          <w:lang w:val="en-US"/>
        </w:rPr>
        <w:t>The Friedman repeated-measures ANOVA on ranks with the post-hoc test indicates statistically significant differences</w:t>
      </w:r>
      <w:r w:rsidR="004C5BB3" w:rsidRPr="00C864A5">
        <w:rPr>
          <w:rFonts w:ascii="Times New Roman" w:hAnsi="Times New Roman"/>
          <w:sz w:val="24"/>
          <w:szCs w:val="24"/>
          <w:lang w:val="en-US"/>
        </w:rPr>
        <w:t>:</w:t>
      </w:r>
    </w:p>
    <w:p w14:paraId="4E3A2906" w14:textId="77777777" w:rsidR="00844FB8" w:rsidRPr="00C864A5" w:rsidRDefault="001409E2" w:rsidP="00D57AA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864A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="00F10024" w:rsidRPr="00C864A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5BB3" w:rsidRPr="00C864A5">
        <w:rPr>
          <w:rFonts w:ascii="Times New Roman" w:hAnsi="Times New Roman" w:cs="Times New Roman"/>
          <w:bCs/>
          <w:sz w:val="24"/>
          <w:szCs w:val="24"/>
          <w:lang w:val="en-GB"/>
        </w:rPr>
        <w:t>C- reactive protein</w:t>
      </w:r>
      <w:r w:rsidR="00F10024" w:rsidRPr="00C864A5">
        <w:rPr>
          <w:rFonts w:ascii="Times New Roman" w:hAnsi="Times New Roman"/>
          <w:sz w:val="24"/>
          <w:szCs w:val="24"/>
          <w:lang w:val="en-US"/>
        </w:rPr>
        <w:t xml:space="preserve"> level recorded </w:t>
      </w:r>
      <w:r w:rsidR="004C5BB3" w:rsidRPr="00C864A5">
        <w:rPr>
          <w:rFonts w:ascii="Times New Roman" w:hAnsi="Times New Roman"/>
          <w:sz w:val="24"/>
          <w:szCs w:val="24"/>
          <w:lang w:val="en-US"/>
        </w:rPr>
        <w:t>between d</w:t>
      </w:r>
      <w:r w:rsidR="00F10024" w:rsidRPr="00C864A5">
        <w:rPr>
          <w:rFonts w:ascii="Times New Roman" w:hAnsi="Times New Roman"/>
          <w:sz w:val="24"/>
          <w:szCs w:val="24"/>
          <w:lang w:val="en-US"/>
        </w:rPr>
        <w:t>ays 1 and 8, 3 and 8, 5 and 8.</w:t>
      </w:r>
    </w:p>
    <w:p w14:paraId="284498E2" w14:textId="77777777" w:rsidR="004C5BB3" w:rsidRPr="00C864A5" w:rsidRDefault="001409E2" w:rsidP="00D57AA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864A5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b</w:t>
      </w:r>
      <w:r w:rsidR="004C5BB3" w:rsidRPr="00C864A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864A5">
        <w:rPr>
          <w:rFonts w:ascii="Times New Roman" w:hAnsi="Times New Roman" w:cs="Times New Roman"/>
          <w:bCs/>
          <w:sz w:val="24"/>
          <w:szCs w:val="24"/>
          <w:lang w:val="en-GB"/>
        </w:rPr>
        <w:t>Procalcitonin</w:t>
      </w:r>
      <w:r w:rsidR="004C5BB3" w:rsidRPr="00C864A5">
        <w:rPr>
          <w:rFonts w:ascii="Times New Roman" w:hAnsi="Times New Roman"/>
          <w:sz w:val="24"/>
          <w:szCs w:val="24"/>
          <w:lang w:val="en-US"/>
        </w:rPr>
        <w:t xml:space="preserve"> level recorded between days 1 and </w:t>
      </w:r>
      <w:r w:rsidRPr="00C864A5">
        <w:rPr>
          <w:rFonts w:ascii="Times New Roman" w:hAnsi="Times New Roman"/>
          <w:sz w:val="24"/>
          <w:szCs w:val="24"/>
          <w:lang w:val="en-US"/>
        </w:rPr>
        <w:t>5</w:t>
      </w:r>
      <w:r w:rsidR="004C5BB3" w:rsidRPr="00C864A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864A5">
        <w:rPr>
          <w:rFonts w:ascii="Times New Roman" w:hAnsi="Times New Roman"/>
          <w:sz w:val="24"/>
          <w:szCs w:val="24"/>
          <w:lang w:val="en-US"/>
        </w:rPr>
        <w:t>1</w:t>
      </w:r>
      <w:r w:rsidR="004C5BB3" w:rsidRPr="00C864A5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C864A5">
        <w:rPr>
          <w:rFonts w:ascii="Times New Roman" w:hAnsi="Times New Roman"/>
          <w:sz w:val="24"/>
          <w:szCs w:val="24"/>
          <w:lang w:val="en-US"/>
        </w:rPr>
        <w:t>8</w:t>
      </w:r>
      <w:r w:rsidR="004C5BB3" w:rsidRPr="00C864A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864A5">
        <w:rPr>
          <w:rFonts w:ascii="Times New Roman" w:hAnsi="Times New Roman"/>
          <w:sz w:val="24"/>
          <w:szCs w:val="24"/>
          <w:lang w:val="en-US"/>
        </w:rPr>
        <w:t>2</w:t>
      </w:r>
      <w:r w:rsidR="004C5BB3" w:rsidRPr="00C864A5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C864A5">
        <w:rPr>
          <w:rFonts w:ascii="Times New Roman" w:hAnsi="Times New Roman"/>
          <w:sz w:val="24"/>
          <w:szCs w:val="24"/>
          <w:lang w:val="en-US"/>
        </w:rPr>
        <w:t>5, 2 and 8.</w:t>
      </w:r>
    </w:p>
    <w:p w14:paraId="6AA9D770" w14:textId="77777777" w:rsidR="001409E2" w:rsidRPr="00C864A5" w:rsidRDefault="001409E2" w:rsidP="00D57AA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864A5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c</w:t>
      </w:r>
      <w:r w:rsidRPr="00C864A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Procalcitonin</w:t>
      </w:r>
      <w:r w:rsidRPr="00C864A5">
        <w:rPr>
          <w:rFonts w:ascii="Times New Roman" w:hAnsi="Times New Roman"/>
          <w:sz w:val="24"/>
          <w:szCs w:val="24"/>
          <w:lang w:val="en-US"/>
        </w:rPr>
        <w:t xml:space="preserve"> level recorded between days 1 and 8.</w:t>
      </w:r>
    </w:p>
    <w:p w14:paraId="10BACC84" w14:textId="77777777" w:rsidR="001409E2" w:rsidRPr="00C864A5" w:rsidRDefault="001409E2" w:rsidP="00D57AA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864A5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d</w:t>
      </w:r>
      <w:r w:rsidRPr="00C864A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864A5">
        <w:rPr>
          <w:rFonts w:ascii="Times New Roman" w:hAnsi="Times New Roman" w:cs="Times New Roman"/>
          <w:bCs/>
          <w:sz w:val="24"/>
          <w:szCs w:val="24"/>
          <w:lang w:val="en-GB"/>
        </w:rPr>
        <w:t>Procalcitonin</w:t>
      </w:r>
      <w:r w:rsidRPr="00C864A5">
        <w:rPr>
          <w:rFonts w:ascii="Times New Roman" w:hAnsi="Times New Roman"/>
          <w:sz w:val="24"/>
          <w:szCs w:val="24"/>
          <w:lang w:val="en-US"/>
        </w:rPr>
        <w:t xml:space="preserve"> level recorded between days 1 and </w:t>
      </w:r>
      <w:r w:rsidR="00D57AA7" w:rsidRPr="00C864A5">
        <w:rPr>
          <w:rFonts w:ascii="Times New Roman" w:hAnsi="Times New Roman"/>
          <w:sz w:val="24"/>
          <w:szCs w:val="24"/>
          <w:lang w:val="en-US"/>
        </w:rPr>
        <w:t xml:space="preserve">8. </w:t>
      </w:r>
    </w:p>
    <w:p w14:paraId="69449BD9" w14:textId="77777777" w:rsidR="00D57AA7" w:rsidRPr="00C864A5" w:rsidRDefault="00D57AA7" w:rsidP="00D57AA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864A5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e</w:t>
      </w:r>
      <w:r w:rsidRPr="00C864A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Procalcitonin</w:t>
      </w:r>
      <w:r w:rsidRPr="00C864A5">
        <w:rPr>
          <w:rFonts w:ascii="Times New Roman" w:hAnsi="Times New Roman"/>
          <w:sz w:val="24"/>
          <w:szCs w:val="24"/>
          <w:lang w:val="en-US"/>
        </w:rPr>
        <w:t xml:space="preserve"> level recorded between days 2 and 8.</w:t>
      </w:r>
    </w:p>
    <w:p w14:paraId="081BC102" w14:textId="77777777" w:rsidR="004C5BB3" w:rsidRPr="001409E2" w:rsidRDefault="004C5BB3" w:rsidP="004C5BB3">
      <w:pPr>
        <w:rPr>
          <w:lang w:val="en-US"/>
        </w:rPr>
      </w:pPr>
    </w:p>
    <w:sectPr w:rsidR="004C5BB3" w:rsidRPr="001409E2" w:rsidSect="00CC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F2077"/>
    <w:multiLevelType w:val="hybridMultilevel"/>
    <w:tmpl w:val="5ABA2ECC"/>
    <w:lvl w:ilvl="0" w:tplc="EE3863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1B"/>
    <w:rsid w:val="001409E2"/>
    <w:rsid w:val="00187A45"/>
    <w:rsid w:val="001D691B"/>
    <w:rsid w:val="003F0E8B"/>
    <w:rsid w:val="004C5BB3"/>
    <w:rsid w:val="004D64B5"/>
    <w:rsid w:val="00844FB8"/>
    <w:rsid w:val="00C864A5"/>
    <w:rsid w:val="00CC1B86"/>
    <w:rsid w:val="00D57AA7"/>
    <w:rsid w:val="00F1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9CB6"/>
  <w15:docId w15:val="{3E36AAB5-21A7-428A-BADE-EF1404CB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9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2020-06-22T11:26:00Z</dcterms:created>
  <dcterms:modified xsi:type="dcterms:W3CDTF">2020-07-21T11:22:00Z</dcterms:modified>
</cp:coreProperties>
</file>