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77" w:rsidRPr="00B76777" w:rsidRDefault="00B76777" w:rsidP="004B3220">
      <w:pPr>
        <w:rPr>
          <w:rFonts w:ascii="Times New Roman" w:hAnsi="Times New Roman" w:cs="Times New Roman"/>
        </w:rPr>
      </w:pPr>
    </w:p>
    <w:p w:rsidR="00B76777" w:rsidRPr="00B76777" w:rsidRDefault="00B76777" w:rsidP="00B76777">
      <w:pPr>
        <w:rPr>
          <w:rFonts w:ascii="Times New Roman" w:hAnsi="Times New Roman" w:cs="Times New Roman"/>
          <w:sz w:val="18"/>
          <w:szCs w:val="18"/>
        </w:rPr>
      </w:pPr>
      <w:r w:rsidRPr="00B76777">
        <w:rPr>
          <w:rFonts w:ascii="Times New Roman" w:hAnsi="Times New Roman" w:cs="Times New Roman"/>
          <w:sz w:val="18"/>
          <w:szCs w:val="18"/>
        </w:rPr>
        <w:t>Supplementary Table</w:t>
      </w:r>
      <w:r w:rsidR="00432EA7">
        <w:rPr>
          <w:rFonts w:ascii="Times New Roman" w:hAnsi="Times New Roman" w:cs="Times New Roman"/>
          <w:sz w:val="18"/>
          <w:szCs w:val="18"/>
        </w:rPr>
        <w:t xml:space="preserve"> 1</w:t>
      </w:r>
      <w:r w:rsidRPr="00B76777">
        <w:rPr>
          <w:rFonts w:ascii="Times New Roman" w:hAnsi="Times New Roman" w:cs="Times New Roman"/>
          <w:sz w:val="18"/>
          <w:szCs w:val="18"/>
        </w:rPr>
        <w:t xml:space="preserve"> The coordinate of ROC Curve for admission MCV associated with MACEs in </w:t>
      </w:r>
      <w:r>
        <w:rPr>
          <w:rFonts w:ascii="Times New Roman" w:hAnsi="Times New Roman" w:cs="Times New Roman"/>
          <w:sz w:val="18"/>
          <w:szCs w:val="18"/>
        </w:rPr>
        <w:t>non-DM</w:t>
      </w:r>
      <w:r w:rsidRPr="00B76777">
        <w:rPr>
          <w:rFonts w:ascii="Times New Roman" w:hAnsi="Times New Roman" w:cs="Times New Roman"/>
          <w:sz w:val="18"/>
          <w:szCs w:val="18"/>
        </w:rPr>
        <w:t xml:space="preserve"> populations within 32 months</w:t>
      </w:r>
    </w:p>
    <w:p w:rsidR="00B76777" w:rsidRPr="00B76777" w:rsidRDefault="00B76777" w:rsidP="004B3220">
      <w:pPr>
        <w:rPr>
          <w:rFonts w:ascii="Times New Roman" w:hAnsi="Times New Roman" w:cs="Times New Roman"/>
        </w:rPr>
      </w:pPr>
    </w:p>
    <w:tbl>
      <w:tblPr>
        <w:tblW w:w="36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1041"/>
        <w:gridCol w:w="1119"/>
      </w:tblGrid>
      <w:tr w:rsidR="00B76777" w:rsidRPr="00B76777" w:rsidTr="00B76777">
        <w:trPr>
          <w:cantSplit/>
        </w:trPr>
        <w:tc>
          <w:tcPr>
            <w:tcW w:w="14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4"/>
                <w:szCs w:val="14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b/>
                <w:bCs/>
                <w:color w:val="264A60"/>
                <w:sz w:val="14"/>
                <w:szCs w:val="14"/>
              </w:rPr>
              <w:t>Sensitivity</w:t>
            </w:r>
          </w:p>
        </w:tc>
        <w:tc>
          <w:tcPr>
            <w:tcW w:w="111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264A60"/>
                <w:sz w:val="14"/>
                <w:szCs w:val="14"/>
              </w:rPr>
              <w:t xml:space="preserve">1 - </w:t>
            </w:r>
            <w:r w:rsidRPr="00B76777">
              <w:rPr>
                <w:rFonts w:ascii="Times New Roman" w:hAnsi="Times New Roman" w:cs="Times New Roman"/>
                <w:b/>
                <w:bCs/>
                <w:color w:val="264A60"/>
                <w:sz w:val="14"/>
                <w:szCs w:val="14"/>
              </w:rPr>
              <w:t>Specificity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63.599999999999994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1.000</w:t>
            </w:r>
          </w:p>
        </w:tc>
        <w:tc>
          <w:tcPr>
            <w:tcW w:w="11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1.000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69.699999999999990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.996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78.600000000000000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.992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82.700000000000000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.988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83.500000000000000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.984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84.150000000000000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.980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84.850000000000000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.976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85.450000000000000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.972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85.700000000000000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.968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85.950000000000000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.951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86.100000000000000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.947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86.300000000000010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.979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.943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86.450000000000000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.979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.939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86.600000000000000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.979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.935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86.850000000000000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.979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.931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87.050000000000000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.957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.931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87.150000000000000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.957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.927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87.250000000000000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.936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.923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87.449999999999990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.936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.919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87.650000000000000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.936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.911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87.800000000000010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.936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.907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87.950000000000000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.936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.903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88.050000000000000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.936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.899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88.150000000000000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.936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.887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88.250000000000000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.936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.883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88.350000000000000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.936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.879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88.450000000000000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.915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.879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88.600000000000000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.915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.874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88.800000000000010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.915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.870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88.950000000000000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.894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.862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89.050000000000000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.894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.858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89.150000000000000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.872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.858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89.250000000000000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.872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.846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89.350000000000000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.872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.838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89.450000000000000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.872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.834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89.600000000000000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.872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.830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lastRenderedPageBreak/>
              <w:t>89.800000000000010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.872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.822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89.950000000000000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.851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.822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90.050000000000000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.830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.818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90.150000000000000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.830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.814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90.250000000000000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.809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.802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90.350000000000000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.787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.798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90.450000000000000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.787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.794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90.550000000000000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.787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.769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90.699999999999990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.766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.757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90.850000000000000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.766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.741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90.950000000000000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.766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.737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91.050000000000000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.766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.733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91.150000000000000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.745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.721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91.250000000000000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.745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.717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91.350000000000000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.745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.713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91.450000000000000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.745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.700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91.550000000000000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.745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.684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91.650000000000000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.745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.680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91.750000000000000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.745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.668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91.850000000000000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.745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.660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91.950000000000000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.723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.648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92.050000000000000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.723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.644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92.199999999999990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.723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.636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92.350000000000000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.723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.632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92.450000000000000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.702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.628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92.600000000000000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.702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.623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92.750000000000000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.702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.611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92.850000000000000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.702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.607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92.950000000000000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.702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.587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93.050000000000000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.702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.575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93.150000000000000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.702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.567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93.250000000000000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.681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.563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93.350000000000000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.681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.551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93.450000000000000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.660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.538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93.550000000000000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.660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.518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93.650000000000000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.660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.514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93.750000000000000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.660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.502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93.850000000000000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.660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.490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93.950000000000000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.660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.474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94.050000000000000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.660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.470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lastRenderedPageBreak/>
              <w:t>94.150000000000000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.660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.453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94.250000000000000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.660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.441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94.350000000000000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.660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.433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94.500000000000000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.660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.429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94.650000000000000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.638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.421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94.800000000000010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.617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.409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94.950000000000000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.617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.401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95.050000000000000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.617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.381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95.150000000000000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.617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.368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95.250000000000000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.617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.360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95.350000000000000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.617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.356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95.450000000000000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.617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.352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95.550000000000000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.617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.348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95.650000000000000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.596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.324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95.750000000000000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.596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.316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95.850000000000000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.574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.300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2E5FEF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  <w:highlight w:val="yellow"/>
              </w:rPr>
            </w:pPr>
            <w:r w:rsidRPr="002E5FEF">
              <w:rPr>
                <w:rFonts w:ascii="Times New Roman" w:hAnsi="Times New Roman" w:cs="Times New Roman"/>
                <w:color w:val="010205"/>
                <w:sz w:val="14"/>
                <w:szCs w:val="14"/>
                <w:highlight w:val="yellow"/>
              </w:rPr>
              <w:t>95.950000000000000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2E5FEF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  <w:highlight w:val="yellow"/>
              </w:rPr>
            </w:pPr>
            <w:r w:rsidRPr="002E5FEF">
              <w:rPr>
                <w:rFonts w:ascii="Times New Roman" w:hAnsi="Times New Roman" w:cs="Times New Roman"/>
                <w:color w:val="010205"/>
                <w:sz w:val="14"/>
                <w:szCs w:val="14"/>
                <w:highlight w:val="yellow"/>
              </w:rPr>
              <w:t>.574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2E5FEF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  <w:highlight w:val="yellow"/>
              </w:rPr>
            </w:pPr>
            <w:r w:rsidRPr="002E5FEF">
              <w:rPr>
                <w:rFonts w:ascii="Times New Roman" w:hAnsi="Times New Roman" w:cs="Times New Roman"/>
                <w:color w:val="010205"/>
                <w:sz w:val="14"/>
                <w:szCs w:val="14"/>
                <w:highlight w:val="yellow"/>
              </w:rPr>
              <w:t>.287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96.100000000000000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.532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.279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96.250000000000000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.532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.275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96.350000000000000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.532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.267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96.500000000000000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.532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.263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96.650000000000000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.511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.263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96.750000000000000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.511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.259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96.900000000000000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.511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.255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97.050000000000000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.468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.255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97.150000000000000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.468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.247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97.250000000000000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.468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.243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97.350000000000000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.447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.231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97.450000000000000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.404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.223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97.550000000000000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.383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.206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97.650000000000000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.362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.206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97.800000000000010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.362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.194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98.050000000000010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.362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.186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98.250000000000000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.298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.178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98.350000000000000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.277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.178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98.450000000000000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.255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.174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98.550000000000000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.255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.170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98.699999999999990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.255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.166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98.850000000000000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.255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.158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98.950000000000000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.234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.150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lastRenderedPageBreak/>
              <w:t>99.050000000000000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.234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.146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99.150000000000000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.213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.142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99.250000000000000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.213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.138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99.350000000000000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.213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.126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99.450000000000000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.213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.121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99.650000000000000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.213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.117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99.900000000000000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.191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.113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100.050000000000000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.191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.105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100.250000000000000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.191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.101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100.450000000000000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.191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.097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100.600000000000000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.191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.093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100.750000000000000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.191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.089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100.850000000000000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.170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.085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101.000000000000000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.170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.081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101.199999999999990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.128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.081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101.449999999999990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.128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.077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101.750000000000000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.106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.077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102.150000000000000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.085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.069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102.450000000000000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.085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.065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102.550000000000000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.085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.061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102.650000000000000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.085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.057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102.750000000000000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.085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.053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102.850000000000000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.085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.045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102.950000000000000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.064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.040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103.300000000000000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.064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.032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104.000000000000000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.043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.032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104.500000000000000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.021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.032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105.199999999999990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.032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106.050000000000000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.028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107.250000000000000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.024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108.600000000000000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.020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109.150000000000000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.016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109.500000000000000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.012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111.300000000000010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.008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113.100000000000000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.004</w:t>
            </w:r>
          </w:p>
        </w:tc>
      </w:tr>
      <w:tr w:rsidR="00B76777" w:rsidRPr="00B76777" w:rsidTr="00B76777">
        <w:trPr>
          <w:cantSplit/>
        </w:trPr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114.300000000000000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.000</w:t>
            </w:r>
          </w:p>
        </w:tc>
      </w:tr>
    </w:tbl>
    <w:p w:rsidR="00B76777" w:rsidRDefault="00B76777" w:rsidP="004B3220">
      <w:pPr>
        <w:rPr>
          <w:rFonts w:ascii="Times New Roman" w:hAnsi="Times New Roman" w:cs="Times New Roman"/>
        </w:rPr>
      </w:pPr>
    </w:p>
    <w:p w:rsidR="0079730B" w:rsidRDefault="0079730B" w:rsidP="004B3220">
      <w:pPr>
        <w:rPr>
          <w:rFonts w:ascii="Times New Roman" w:hAnsi="Times New Roman" w:cs="Times New Roman"/>
        </w:rPr>
      </w:pPr>
    </w:p>
    <w:p w:rsidR="0079730B" w:rsidRDefault="0079730B" w:rsidP="004B3220">
      <w:pPr>
        <w:rPr>
          <w:rFonts w:ascii="Times New Roman" w:hAnsi="Times New Roman" w:cs="Times New Roman"/>
        </w:rPr>
      </w:pPr>
    </w:p>
    <w:p w:rsidR="0079730B" w:rsidRDefault="0079730B" w:rsidP="004B3220">
      <w:pPr>
        <w:rPr>
          <w:rFonts w:ascii="Times New Roman" w:hAnsi="Times New Roman" w:cs="Times New Roman"/>
        </w:rPr>
      </w:pPr>
    </w:p>
    <w:p w:rsidR="0079730B" w:rsidRPr="00B76777" w:rsidRDefault="0079730B" w:rsidP="004B3220">
      <w:pPr>
        <w:rPr>
          <w:rFonts w:ascii="Times New Roman" w:hAnsi="Times New Roman" w:cs="Times New Roman" w:hint="eastAsia"/>
        </w:rPr>
      </w:pPr>
    </w:p>
    <w:p w:rsidR="00B76777" w:rsidRDefault="00B76777" w:rsidP="00B76777">
      <w:pPr>
        <w:rPr>
          <w:rFonts w:ascii="Times New Roman" w:hAnsi="Times New Roman" w:cs="Times New Roman"/>
          <w:sz w:val="18"/>
          <w:szCs w:val="18"/>
        </w:rPr>
      </w:pPr>
      <w:r w:rsidRPr="00B76777">
        <w:rPr>
          <w:rFonts w:ascii="Times New Roman" w:hAnsi="Times New Roman" w:cs="Times New Roman"/>
          <w:sz w:val="18"/>
          <w:szCs w:val="18"/>
        </w:rPr>
        <w:lastRenderedPageBreak/>
        <w:t>Supplementary Table</w:t>
      </w:r>
      <w:r w:rsidR="00432EA7">
        <w:rPr>
          <w:rFonts w:ascii="Times New Roman" w:hAnsi="Times New Roman" w:cs="Times New Roman"/>
          <w:sz w:val="18"/>
          <w:szCs w:val="18"/>
        </w:rPr>
        <w:t xml:space="preserve"> 2</w:t>
      </w:r>
      <w:r w:rsidRPr="00B76777">
        <w:rPr>
          <w:rFonts w:ascii="Times New Roman" w:hAnsi="Times New Roman" w:cs="Times New Roman"/>
          <w:sz w:val="18"/>
          <w:szCs w:val="18"/>
        </w:rPr>
        <w:t xml:space="preserve"> The coordinate of ROC Curve for admission MCV associated with MACEs in </w:t>
      </w:r>
      <w:r>
        <w:rPr>
          <w:rFonts w:ascii="Times New Roman" w:hAnsi="Times New Roman" w:cs="Times New Roman"/>
          <w:sz w:val="18"/>
          <w:szCs w:val="18"/>
        </w:rPr>
        <w:t xml:space="preserve">whole </w:t>
      </w:r>
      <w:r w:rsidRPr="00B76777">
        <w:rPr>
          <w:rFonts w:ascii="Times New Roman" w:hAnsi="Times New Roman" w:cs="Times New Roman"/>
          <w:sz w:val="18"/>
          <w:szCs w:val="18"/>
        </w:rPr>
        <w:t>populations within 32 months</w:t>
      </w:r>
    </w:p>
    <w:p w:rsidR="00B76777" w:rsidRPr="00B76777" w:rsidRDefault="00B76777" w:rsidP="004B3220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tbl>
      <w:tblPr>
        <w:tblW w:w="36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1041"/>
        <w:gridCol w:w="1119"/>
      </w:tblGrid>
      <w:tr w:rsidR="00B76777" w:rsidRPr="00B76777" w:rsidTr="00B76777">
        <w:trPr>
          <w:cantSplit/>
        </w:trPr>
        <w:tc>
          <w:tcPr>
            <w:tcW w:w="14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76777" w:rsidRPr="00B76777" w:rsidRDefault="00B76777" w:rsidP="00B76777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4"/>
                <w:szCs w:val="14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b/>
                <w:bCs/>
                <w:color w:val="264A60"/>
                <w:sz w:val="14"/>
                <w:szCs w:val="14"/>
              </w:rPr>
              <w:t>Sensitivity</w:t>
            </w:r>
          </w:p>
        </w:tc>
        <w:tc>
          <w:tcPr>
            <w:tcW w:w="111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264A60"/>
                <w:sz w:val="14"/>
                <w:szCs w:val="14"/>
              </w:rPr>
              <w:t xml:space="preserve">1 - </w:t>
            </w:r>
            <w:r w:rsidRPr="00B76777">
              <w:rPr>
                <w:rFonts w:ascii="Times New Roman" w:hAnsi="Times New Roman" w:cs="Times New Roman"/>
                <w:b/>
                <w:bCs/>
                <w:color w:val="264A60"/>
                <w:sz w:val="14"/>
                <w:szCs w:val="14"/>
              </w:rPr>
              <w:t>Specificity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63.599999999999994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1.000</w:t>
            </w:r>
          </w:p>
        </w:tc>
        <w:tc>
          <w:tcPr>
            <w:tcW w:w="11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1.000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69.699999999999990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.997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75.199999999999990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.994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78.250000000000000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.988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.994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81.650000000000000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.988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.992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82.600000000000000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.976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.992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82.900000000000000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.976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.986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83.500000000000000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.976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.983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84.100000000000000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.976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.980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84.250000000000000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.964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.980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84.350000000000000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.964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.977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84.550000000000010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.964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.972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84.750000000000000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.952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.972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84.900000000000000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.952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.969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85.050000000000000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.952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.966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85.150000000000000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.952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.963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85.250000000000000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.952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.958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85.350000000000000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.952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.955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85.450000000000000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.940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.952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85.600000000000000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.940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.949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85.750000000000000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.940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.946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85.850000000000000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.940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.944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85.950000000000000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.940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.932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86.050000000000000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.940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.929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86.150000000000000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.940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.927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86.300000000000010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.928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.924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86.450000000000000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.928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.921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86.550000000000000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.928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.912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86.650000000000000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.928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.910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86.750000000000000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.928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.907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86.900000000000000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.928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.904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87.050000000000000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.916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.901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87.150000000000000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.916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.895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87.250000000000000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.904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.893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87.400000000000000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.904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.881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87.550000000000000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.892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.881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87.650000000000000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.880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.876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lastRenderedPageBreak/>
              <w:t>87.800000000000010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.880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.873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87.950000000000000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.880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.870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88.050000000000000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.880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.864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88.150000000000000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.880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.856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88.250000000000000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.867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.847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88.350000000000000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.855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.842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88.450000000000000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.843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.839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88.550000000000000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.843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.833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88.650000000000000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.843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.828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88.750000000000000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.843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.822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88.850000000000000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.843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.819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88.950000000000000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.819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.816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89.050000000000000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.819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.814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89.150000000000000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.807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.811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89.250000000000000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.807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.802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89.350000000000000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.807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.791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89.450000000000000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.807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.788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89.600000000000000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.807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.782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89.750000000000000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.807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.777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89.850000000000000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.795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.774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89.950000000000000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.783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.768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90.050000000000000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.771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.763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90.150000000000000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.771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.757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90.250000000000000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.759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.749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90.350000000000000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.735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.743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90.450000000000000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.723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.734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90.550000000000000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.723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.715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90.650000000000000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.711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.701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90.750000000000000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.711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.695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90.850000000000000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.699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.678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90.950000000000000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.699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.675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91.050000000000000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.699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.664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91.150000000000000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.687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.650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91.250000000000000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.687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.644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91.350000000000000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.687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.636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91.450000000000000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.675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.624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91.550000000000000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.675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.607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91.650000000000000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.675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.599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91.750000000000000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.675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.588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91.850000000000000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.663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.576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lastRenderedPageBreak/>
              <w:t>91.950000000000000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.639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.565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92.050000000000000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.639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.556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92.199999999999990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.639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.548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92.350000000000000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.639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.545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92.450000000000000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.627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.542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92.600000000000000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.627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.537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92.750000000000000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.627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.528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92.850000000000000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.627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.525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92.950000000000000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.627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.508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93.050000000000000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.627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.494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93.150000000000000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.627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.483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93.250000000000000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.614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.477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93.350000000000000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.614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.469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93.450000000000000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.602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.460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93.550000000000000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.602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.444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93.650000000000000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.590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.435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93.750000000000000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.590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.424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93.850000000000000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.578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.410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93.950000000000000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.578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.398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94.050000000000000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.578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.395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94.150000000000000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.566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.384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2E5FEF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  <w:highlight w:val="yellow"/>
              </w:rPr>
            </w:pPr>
            <w:r w:rsidRPr="002E5FEF">
              <w:rPr>
                <w:rFonts w:ascii="Times New Roman" w:hAnsi="Times New Roman" w:cs="Times New Roman"/>
                <w:color w:val="010205"/>
                <w:sz w:val="14"/>
                <w:szCs w:val="14"/>
                <w:highlight w:val="yellow"/>
              </w:rPr>
              <w:t>94.250000000000000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2E5FEF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  <w:highlight w:val="yellow"/>
              </w:rPr>
            </w:pPr>
            <w:r w:rsidRPr="002E5FEF">
              <w:rPr>
                <w:rFonts w:ascii="Times New Roman" w:hAnsi="Times New Roman" w:cs="Times New Roman"/>
                <w:color w:val="010205"/>
                <w:sz w:val="14"/>
                <w:szCs w:val="14"/>
                <w:highlight w:val="yellow"/>
              </w:rPr>
              <w:t>.566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2E5FEF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  <w:highlight w:val="yellow"/>
              </w:rPr>
            </w:pPr>
            <w:r w:rsidRPr="002E5FEF">
              <w:rPr>
                <w:rFonts w:ascii="Times New Roman" w:hAnsi="Times New Roman" w:cs="Times New Roman"/>
                <w:color w:val="010205"/>
                <w:sz w:val="14"/>
                <w:szCs w:val="14"/>
                <w:highlight w:val="yellow"/>
              </w:rPr>
              <w:t>.373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94.350000000000000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.554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.367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94.500000000000000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.554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.359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94.650000000000000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.530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.350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94.800000000000010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.518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.339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94.950000000000000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.494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.333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95.050000000000000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.494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.316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95.150000000000000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.494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.308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95.250000000000000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.494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.299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95.350000000000000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.494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.297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95.450000000000000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.482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.294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95.550000000000000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.482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.291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95.650000000000000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.434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.277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95.750000000000000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.434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.268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95.850000000000000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.422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.254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95.950000000000000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.410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.240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96.050000000000000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.386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.232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96.150000000000000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.386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.226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96.250000000000000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.386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.223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lastRenderedPageBreak/>
              <w:t>96.350000000000000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.386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.218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96.500000000000000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.386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.212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96.650000000000000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.373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.212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96.750000000000000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.373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.206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96.900000000000000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.373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.203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97.050000000000000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.349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.201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97.150000000000000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.325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.192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97.250000000000000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.325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.189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97.350000000000000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.313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.181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97.450000000000000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.289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.175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97.550000000000000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.277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.164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97.650000000000000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.265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.161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97.800000000000010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.265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.150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98.000000000000000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.265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.144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98.150000000000000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.265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.141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98.250000000000000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.229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.136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98.350000000000000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.217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.136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98.450000000000000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.205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.130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98.550000000000000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.205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.124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98.699999999999990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.205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.121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98.850000000000000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.205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.116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98.950000000000000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.181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.113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99.050000000000000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.181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.110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99.150000000000000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.169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.107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99.250000000000000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.157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.107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99.350000000000000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.157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.096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99.450000000000000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.145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.093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99.600000000000000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.145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.090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99.750000000000000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.145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.088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99.900000000000000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.133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.085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100.050000000000000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.133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.079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100.250000000000000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.133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.076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100.450000000000000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.133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.073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100.600000000000000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.133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.071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100.750000000000000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.133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.068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100.850000000000000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.120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.065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101.000000000000000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.120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.062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101.150000000000000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.084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.062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101.250000000000000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.084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.059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101.449999999999990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.084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.056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lastRenderedPageBreak/>
              <w:t>101.750000000000000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.072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.056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101.950000000000000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.060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.051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102.100000000000000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.048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.051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102.300000000000010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.048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.048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102.450000000000000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.048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.045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102.550000000000000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.048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.042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102.650000000000000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.048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.040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102.750000000000000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.048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.037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102.850000000000000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.048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.031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102.950000000000000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.036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.028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103.300000000000000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.036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.023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104.000000000000000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.024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.023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104.500000000000000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.012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.023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105.199999999999990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.023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106.050000000000000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.020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107.250000000000000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.017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108.600000000000000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.014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109.150000000000000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.011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109.500000000000000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.008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111.300000000000010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.006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113.100000000000000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.003</w:t>
            </w:r>
          </w:p>
        </w:tc>
      </w:tr>
      <w:tr w:rsidR="00B76777" w:rsidRPr="00B76777" w:rsidTr="00B76777">
        <w:trPr>
          <w:cantSplit/>
        </w:trPr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114.300000000000000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11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76777" w:rsidRPr="00B76777" w:rsidRDefault="00B76777" w:rsidP="00B7677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4"/>
                <w:szCs w:val="14"/>
              </w:rPr>
            </w:pPr>
            <w:r w:rsidRPr="00B76777">
              <w:rPr>
                <w:rFonts w:ascii="Times New Roman" w:hAnsi="Times New Roman" w:cs="Times New Roman"/>
                <w:color w:val="010205"/>
                <w:sz w:val="14"/>
                <w:szCs w:val="14"/>
              </w:rPr>
              <w:t>.000</w:t>
            </w:r>
          </w:p>
        </w:tc>
      </w:tr>
    </w:tbl>
    <w:p w:rsidR="00B76777" w:rsidRPr="00B76777" w:rsidRDefault="00B76777" w:rsidP="004B3220">
      <w:pPr>
        <w:rPr>
          <w:rFonts w:ascii="Times New Roman" w:hAnsi="Times New Roman" w:cs="Times New Roman"/>
        </w:rPr>
      </w:pPr>
    </w:p>
    <w:sectPr w:rsidR="00B76777" w:rsidRPr="00B76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49A" w:rsidRDefault="009E149A" w:rsidP="00092B13">
      <w:r>
        <w:separator/>
      </w:r>
    </w:p>
  </w:endnote>
  <w:endnote w:type="continuationSeparator" w:id="0">
    <w:p w:rsidR="009E149A" w:rsidRDefault="009E149A" w:rsidP="0009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49A" w:rsidRDefault="009E149A" w:rsidP="00092B13">
      <w:r>
        <w:separator/>
      </w:r>
    </w:p>
  </w:footnote>
  <w:footnote w:type="continuationSeparator" w:id="0">
    <w:p w:rsidR="009E149A" w:rsidRDefault="009E149A" w:rsidP="00092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71"/>
    <w:rsid w:val="0002321A"/>
    <w:rsid w:val="00092B13"/>
    <w:rsid w:val="000A0761"/>
    <w:rsid w:val="00227FE4"/>
    <w:rsid w:val="002E5FEF"/>
    <w:rsid w:val="00432EA7"/>
    <w:rsid w:val="004437A6"/>
    <w:rsid w:val="00477765"/>
    <w:rsid w:val="004B3220"/>
    <w:rsid w:val="005D6253"/>
    <w:rsid w:val="00640F9C"/>
    <w:rsid w:val="00686B48"/>
    <w:rsid w:val="0079730B"/>
    <w:rsid w:val="00864465"/>
    <w:rsid w:val="009E149A"/>
    <w:rsid w:val="00AC390D"/>
    <w:rsid w:val="00B7225B"/>
    <w:rsid w:val="00B76777"/>
    <w:rsid w:val="00BA7A91"/>
    <w:rsid w:val="00D02267"/>
    <w:rsid w:val="00D24E65"/>
    <w:rsid w:val="00EC0A71"/>
    <w:rsid w:val="00ED2443"/>
    <w:rsid w:val="00EE1A81"/>
    <w:rsid w:val="00E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4EB2F"/>
  <w15:chartTrackingRefBased/>
  <w15:docId w15:val="{DFF014A2-4313-4662-A990-CE3CFCDF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3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EC0A7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092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2B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2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2B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42FD-F1AE-43F9-BD77-87A5FC0E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1542</Words>
  <Characters>8791</Characters>
  <Application>Microsoft Office Word</Application>
  <DocSecurity>0</DocSecurity>
  <Lines>73</Lines>
  <Paragraphs>20</Paragraphs>
  <ScaleCrop>false</ScaleCrop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2019-08-14T06:11:00Z</dcterms:created>
  <dcterms:modified xsi:type="dcterms:W3CDTF">2019-10-06T05:10:00Z</dcterms:modified>
</cp:coreProperties>
</file>