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61" w:rsidRPr="00D56E37" w:rsidRDefault="00C17F61" w:rsidP="00C17F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25914047"/>
      <w:r w:rsidRPr="00D56E3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D56E37">
        <w:rPr>
          <w:rFonts w:ascii="Times New Roman" w:hAnsi="Times New Roman" w:cs="Times New Roman"/>
          <w:b/>
          <w:sz w:val="24"/>
          <w:szCs w:val="24"/>
        </w:rPr>
        <w:t>Data collection sheet</w:t>
      </w:r>
      <w:bookmarkEnd w:id="0"/>
      <w:r w:rsidRPr="00D56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F61" w:rsidRDefault="00C17F61" w:rsidP="00C17F61">
      <w:pPr>
        <w:tabs>
          <w:tab w:val="left" w:pos="1373"/>
          <w:tab w:val="left" w:pos="2919"/>
        </w:tabs>
        <w:spacing w:line="360" w:lineRule="auto"/>
        <w:ind w:right="48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RECORD</w:t>
      </w:r>
    </w:p>
    <w:p w:rsidR="00183451" w:rsidRDefault="00183451" w:rsidP="00C17F61">
      <w:pPr>
        <w:tabs>
          <w:tab w:val="left" w:pos="1373"/>
          <w:tab w:val="left" w:pos="2919"/>
        </w:tabs>
        <w:spacing w:line="360" w:lineRule="auto"/>
        <w:ind w:right="48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C17F61" w:rsidRDefault="00C17F61" w:rsidP="00C17F61">
      <w:pPr>
        <w:tabs>
          <w:tab w:val="left" w:pos="1373"/>
          <w:tab w:val="left" w:pos="2919"/>
        </w:tabs>
        <w:spacing w:line="360" w:lineRule="auto"/>
        <w:ind w:right="4857"/>
        <w:rPr>
          <w:rFonts w:ascii="Times New Roman" w:hAnsi="Times New Roman" w:cs="Times New Roman"/>
          <w:sz w:val="24"/>
          <w:szCs w:val="24"/>
        </w:rPr>
      </w:pPr>
      <w:r w:rsidRPr="002D4777">
        <w:rPr>
          <w:rFonts w:ascii="Times New Roman" w:hAnsi="Times New Roman" w:cs="Times New Roman"/>
          <w:b/>
          <w:sz w:val="24"/>
          <w:szCs w:val="24"/>
        </w:rPr>
        <w:t xml:space="preserve">Age: </w:t>
      </w:r>
      <w:r w:rsidRPr="002D4777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C17F61" w:rsidRDefault="00C17F61" w:rsidP="00C17F61">
      <w:pPr>
        <w:tabs>
          <w:tab w:val="left" w:pos="1373"/>
          <w:tab w:val="left" w:pos="2919"/>
        </w:tabs>
        <w:spacing w:line="360" w:lineRule="auto"/>
        <w:ind w:right="48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</w:t>
      </w:r>
      <w:r w:rsidR="001834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183451" w:rsidRPr="00183451" w:rsidRDefault="00183451" w:rsidP="00C17F61">
      <w:pPr>
        <w:tabs>
          <w:tab w:val="left" w:pos="1373"/>
          <w:tab w:val="left" w:pos="2919"/>
        </w:tabs>
        <w:spacing w:line="360" w:lineRule="auto"/>
        <w:ind w:right="4857"/>
        <w:rPr>
          <w:rFonts w:ascii="Times New Roman" w:hAnsi="Times New Roman" w:cs="Times New Roman"/>
          <w:b/>
          <w:sz w:val="24"/>
          <w:szCs w:val="24"/>
        </w:rPr>
      </w:pPr>
      <w:r w:rsidRPr="00183451">
        <w:rPr>
          <w:rFonts w:ascii="Times New Roman" w:hAnsi="Times New Roman" w:cs="Times New Roman"/>
          <w:b/>
          <w:sz w:val="24"/>
          <w:szCs w:val="24"/>
        </w:rPr>
        <w:t>Residence:</w:t>
      </w:r>
    </w:p>
    <w:p w:rsidR="00C17F61" w:rsidRPr="00685D28" w:rsidRDefault="00C17F61" w:rsidP="00C17F61">
      <w:pPr>
        <w:tabs>
          <w:tab w:val="left" w:pos="1373"/>
          <w:tab w:val="left" w:pos="2919"/>
        </w:tabs>
        <w:spacing w:line="360" w:lineRule="auto"/>
        <w:ind w:right="4857"/>
        <w:rPr>
          <w:rFonts w:ascii="Times New Roman" w:hAnsi="Times New Roman" w:cs="Times New Roman"/>
          <w:sz w:val="24"/>
          <w:szCs w:val="24"/>
        </w:rPr>
      </w:pPr>
      <w:r w:rsidRPr="002D4777">
        <w:rPr>
          <w:rFonts w:ascii="Times New Roman" w:hAnsi="Times New Roman" w:cs="Times New Roman"/>
          <w:b/>
          <w:spacing w:val="-1"/>
          <w:sz w:val="24"/>
          <w:szCs w:val="24"/>
        </w:rPr>
        <w:t>Gender:</w:t>
      </w:r>
      <w:r w:rsidRPr="002D4777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2D477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64FFB1" wp14:editId="49B22E39">
            <wp:extent cx="190157" cy="177165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z w:val="24"/>
          <w:szCs w:val="24"/>
        </w:rPr>
        <w:t>male</w:t>
      </w:r>
      <w:r w:rsidRPr="002D4777">
        <w:rPr>
          <w:rFonts w:ascii="Times New Roman" w:hAnsi="Times New Roman" w:cs="Times New Roman"/>
          <w:sz w:val="24"/>
          <w:szCs w:val="24"/>
        </w:rPr>
        <w:tab/>
      </w:r>
      <w:r w:rsidRPr="002D47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A42389" wp14:editId="5AF42F03">
            <wp:extent cx="190157" cy="177165"/>
            <wp:effectExtent l="0" t="0" r="0" b="0"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 female</w:t>
      </w:r>
    </w:p>
    <w:p w:rsidR="00C17F61" w:rsidRPr="002D4777" w:rsidRDefault="00C17F61" w:rsidP="00C17F61">
      <w:pPr>
        <w:tabs>
          <w:tab w:val="left" w:pos="29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77">
        <w:rPr>
          <w:rFonts w:ascii="Times New Roman" w:hAnsi="Times New Roman" w:cs="Times New Roman"/>
          <w:b/>
          <w:w w:val="95"/>
          <w:sz w:val="24"/>
          <w:szCs w:val="24"/>
        </w:rPr>
        <w:t xml:space="preserve">Education:  </w:t>
      </w:r>
      <w:r w:rsidRPr="002D4777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b/>
          <w:noProof/>
          <w:spacing w:val="-3"/>
          <w:sz w:val="24"/>
          <w:szCs w:val="24"/>
        </w:rPr>
        <w:drawing>
          <wp:inline distT="0" distB="0" distL="0" distR="0" wp14:anchorId="64BC63AC" wp14:editId="2A48B8AB">
            <wp:extent cx="190157" cy="177164"/>
            <wp:effectExtent l="0" t="0" r="0" b="0"/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pacing w:val="-1"/>
          <w:sz w:val="24"/>
          <w:szCs w:val="24"/>
        </w:rPr>
        <w:t>literate</w:t>
      </w:r>
      <w:r w:rsidRPr="002D477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D47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E14346" wp14:editId="56DEB563">
            <wp:extent cx="190157" cy="177164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 illiterate</w:t>
      </w:r>
    </w:p>
    <w:p w:rsidR="00C17F61" w:rsidRPr="002D4777" w:rsidRDefault="00C17F61" w:rsidP="00C17F61">
      <w:pPr>
        <w:tabs>
          <w:tab w:val="left" w:pos="3272"/>
          <w:tab w:val="left" w:pos="5098"/>
        </w:tabs>
        <w:spacing w:before="180" w:line="360" w:lineRule="auto"/>
        <w:rPr>
          <w:rFonts w:ascii="Times New Roman" w:hAnsi="Times New Roman" w:cs="Times New Roman"/>
          <w:sz w:val="24"/>
          <w:szCs w:val="24"/>
        </w:rPr>
      </w:pPr>
      <w:r w:rsidRPr="002D4777">
        <w:rPr>
          <w:rFonts w:ascii="Times New Roman" w:hAnsi="Times New Roman" w:cs="Times New Roman"/>
          <w:b/>
          <w:sz w:val="24"/>
          <w:szCs w:val="24"/>
        </w:rPr>
        <w:t>Marital</w:t>
      </w:r>
      <w:r w:rsidRPr="002D47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b/>
          <w:sz w:val="24"/>
          <w:szCs w:val="24"/>
        </w:rPr>
        <w:t xml:space="preserve">status:  </w:t>
      </w:r>
      <w:r w:rsidRPr="002D477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E17274" wp14:editId="3BF09DAA">
            <wp:extent cx="190157" cy="176656"/>
            <wp:effectExtent l="0" t="0" r="0" b="0"/>
            <wp:docPr id="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 </w:t>
      </w:r>
      <w:r w:rsidRPr="002D4777">
        <w:rPr>
          <w:rFonts w:ascii="Times New Roman" w:hAnsi="Times New Roman" w:cs="Times New Roman"/>
          <w:spacing w:val="-1"/>
          <w:sz w:val="24"/>
          <w:szCs w:val="24"/>
        </w:rPr>
        <w:t>married</w:t>
      </w:r>
      <w:r w:rsidRPr="002D477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D47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DD4E37" wp14:editId="7D0E4415">
            <wp:extent cx="190157" cy="176656"/>
            <wp:effectExtent l="0" t="0" r="0" b="0"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 </w:t>
      </w:r>
      <w:r w:rsidRPr="002D4777">
        <w:rPr>
          <w:rFonts w:ascii="Times New Roman" w:hAnsi="Times New Roman" w:cs="Times New Roman"/>
          <w:spacing w:val="-1"/>
          <w:sz w:val="24"/>
          <w:szCs w:val="24"/>
        </w:rPr>
        <w:t>unmarried</w:t>
      </w:r>
      <w:r w:rsidRPr="002D477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D47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56CAFF" wp14:editId="47B66BBB">
            <wp:extent cx="190157" cy="176656"/>
            <wp:effectExtent l="0" t="0" r="0" b="0"/>
            <wp:docPr id="3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z w:val="24"/>
          <w:szCs w:val="24"/>
        </w:rPr>
        <w:t>divorced</w:t>
      </w:r>
    </w:p>
    <w:p w:rsidR="00C17F61" w:rsidRPr="002D4777" w:rsidRDefault="00C17F61" w:rsidP="00C17F61">
      <w:pPr>
        <w:spacing w:before="181" w:line="360" w:lineRule="auto"/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2D47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Religion:  </w:t>
      </w:r>
      <w:r w:rsidRPr="002D4777">
        <w:rPr>
          <w:rFonts w:ascii="Times New Roman" w:hAnsi="Times New Roman" w:cs="Times New Roman"/>
          <w:b/>
          <w:noProof/>
          <w:spacing w:val="-2"/>
          <w:sz w:val="24"/>
          <w:szCs w:val="24"/>
        </w:rPr>
        <w:drawing>
          <wp:inline distT="0" distB="0" distL="0" distR="0" wp14:anchorId="3C4FCFA2" wp14:editId="5CDD4680">
            <wp:extent cx="190157" cy="177165"/>
            <wp:effectExtent l="0" t="0" r="0" b="0"/>
            <wp:docPr id="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w w:val="95"/>
          <w:sz w:val="24"/>
          <w:szCs w:val="24"/>
        </w:rPr>
        <w:t xml:space="preserve">Hinduism      </w:t>
      </w:r>
      <w:r w:rsidRPr="002D4777">
        <w:rPr>
          <w:rFonts w:ascii="Times New Roman" w:hAnsi="Times New Roman" w:cs="Times New Roman"/>
          <w:noProof/>
          <w:spacing w:val="-2"/>
          <w:sz w:val="24"/>
          <w:szCs w:val="24"/>
        </w:rPr>
        <w:drawing>
          <wp:inline distT="0" distB="0" distL="0" distR="0" wp14:anchorId="2FE695BC" wp14:editId="3C0B2317">
            <wp:extent cx="190157" cy="177165"/>
            <wp:effectExtent l="0" t="0" r="0" b="0"/>
            <wp:docPr id="3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2D4777">
        <w:rPr>
          <w:rFonts w:ascii="Times New Roman" w:hAnsi="Times New Roman" w:cs="Times New Roman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pacing w:val="-1"/>
          <w:sz w:val="24"/>
          <w:szCs w:val="24"/>
        </w:rPr>
        <w:t xml:space="preserve">Buddhism      </w:t>
      </w:r>
      <w:r w:rsidRPr="002D47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4E0260" wp14:editId="55BDC842">
            <wp:extent cx="190157" cy="177165"/>
            <wp:effectExtent l="0" t="0" r="0" b="0"/>
            <wp:docPr id="3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Christianity     </w:t>
      </w:r>
      <w:r w:rsidRPr="002D4777">
        <w:rPr>
          <w:rFonts w:ascii="Times New Roman" w:hAnsi="Times New Roman" w:cs="Times New Roman"/>
          <w:noProof/>
          <w:spacing w:val="-4"/>
          <w:sz w:val="24"/>
          <w:szCs w:val="24"/>
        </w:rPr>
        <w:drawing>
          <wp:inline distT="0" distB="0" distL="0" distR="0" wp14:anchorId="6CB86C55" wp14:editId="7A20E958">
            <wp:extent cx="190157" cy="177165"/>
            <wp:effectExtent l="0" t="0" r="0" b="0"/>
            <wp:docPr id="3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w w:val="95"/>
          <w:sz w:val="24"/>
          <w:szCs w:val="24"/>
        </w:rPr>
        <w:t xml:space="preserve">Muslim     </w:t>
      </w:r>
      <w:r w:rsidRPr="002D4777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noProof/>
          <w:spacing w:val="-3"/>
          <w:sz w:val="24"/>
          <w:szCs w:val="24"/>
        </w:rPr>
        <w:drawing>
          <wp:inline distT="0" distB="0" distL="0" distR="0" wp14:anchorId="5BA4C788" wp14:editId="5B87A244">
            <wp:extent cx="190157" cy="177165"/>
            <wp:effectExtent l="0" t="0" r="0" b="0"/>
            <wp:docPr id="5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z w:val="24"/>
          <w:szCs w:val="24"/>
        </w:rPr>
        <w:t xml:space="preserve">Others </w:t>
      </w:r>
      <w:r w:rsidRPr="002D47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Occupation: </w:t>
      </w:r>
      <w:r w:rsidRPr="002D4777">
        <w:rPr>
          <w:rFonts w:ascii="Times New Roman" w:hAnsi="Times New Roman" w:cs="Times New Roman"/>
          <w:b/>
          <w:noProof/>
          <w:spacing w:val="-1"/>
          <w:w w:val="99"/>
          <w:sz w:val="24"/>
          <w:szCs w:val="24"/>
        </w:rPr>
        <w:drawing>
          <wp:inline distT="0" distB="0" distL="0" distR="0" wp14:anchorId="7D690030" wp14:editId="40392A72">
            <wp:extent cx="190157" cy="177037"/>
            <wp:effectExtent l="0" t="0" r="0" b="0"/>
            <wp:docPr id="5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pacing w:val="-1"/>
          <w:sz w:val="24"/>
          <w:szCs w:val="24"/>
        </w:rPr>
        <w:t xml:space="preserve">Business   </w:t>
      </w:r>
      <w:r w:rsidRPr="002D4777">
        <w:rPr>
          <w:rFonts w:ascii="Times New Roman" w:hAnsi="Times New Roman" w:cs="Times New Roman"/>
          <w:noProof/>
          <w:w w:val="99"/>
          <w:sz w:val="24"/>
          <w:szCs w:val="24"/>
        </w:rPr>
        <w:drawing>
          <wp:inline distT="0" distB="0" distL="0" distR="0" wp14:anchorId="6C1E3EBD" wp14:editId="5F59C501">
            <wp:extent cx="190157" cy="177037"/>
            <wp:effectExtent l="0" t="0" r="0" b="0"/>
            <wp:docPr id="5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w w:val="99"/>
          <w:sz w:val="24"/>
          <w:szCs w:val="24"/>
        </w:rPr>
        <w:t xml:space="preserve">  </w:t>
      </w:r>
      <w:r w:rsidRPr="002D4777">
        <w:rPr>
          <w:rFonts w:ascii="Times New Roman" w:hAnsi="Times New Roman" w:cs="Times New Roman"/>
          <w:spacing w:val="-1"/>
          <w:sz w:val="24"/>
          <w:szCs w:val="24"/>
        </w:rPr>
        <w:t xml:space="preserve">Service         </w:t>
      </w:r>
      <w:r w:rsidRPr="002D47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E7AA62" wp14:editId="7F801E1B">
            <wp:extent cx="190157" cy="177037"/>
            <wp:effectExtent l="0" t="0" r="0" b="0"/>
            <wp:docPr id="6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pacing w:val="-1"/>
          <w:sz w:val="24"/>
          <w:szCs w:val="24"/>
        </w:rPr>
        <w:t xml:space="preserve">Agriculture     </w:t>
      </w:r>
      <w:r w:rsidRPr="002D4777">
        <w:rPr>
          <w:rFonts w:ascii="Times New Roman" w:hAnsi="Times New Roman" w:cs="Times New Roman"/>
          <w:noProof/>
          <w:w w:val="99"/>
          <w:sz w:val="24"/>
          <w:szCs w:val="24"/>
        </w:rPr>
        <w:drawing>
          <wp:inline distT="0" distB="0" distL="0" distR="0" wp14:anchorId="710FEDF6" wp14:editId="0B28F5D3">
            <wp:extent cx="190157" cy="177037"/>
            <wp:effectExtent l="0" t="0" r="0" b="0"/>
            <wp:docPr id="6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pacing w:val="-1"/>
          <w:sz w:val="24"/>
          <w:szCs w:val="24"/>
        </w:rPr>
        <w:t xml:space="preserve">Housewife      </w:t>
      </w:r>
      <w:r w:rsidRPr="002D47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6B5214" wp14:editId="5938AC78">
            <wp:extent cx="190157" cy="177037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Others </w:t>
      </w:r>
      <w:r w:rsidRPr="002D4777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Family history of depression:  </w:t>
      </w:r>
      <w:r w:rsidRPr="002D4777">
        <w:rPr>
          <w:rFonts w:ascii="Times New Roman" w:hAnsi="Times New Roman" w:cs="Times New Roman"/>
          <w:b/>
          <w:noProof/>
          <w:color w:val="1F1F1F"/>
          <w:spacing w:val="-1"/>
          <w:w w:val="99"/>
          <w:sz w:val="24"/>
          <w:szCs w:val="24"/>
        </w:rPr>
        <w:drawing>
          <wp:inline distT="0" distB="0" distL="0" distR="0" wp14:anchorId="6E3D6450" wp14:editId="443E4068">
            <wp:extent cx="190157" cy="176529"/>
            <wp:effectExtent l="0" t="0" r="0" b="0"/>
            <wp:docPr id="7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color w:val="1F1F1F"/>
          <w:spacing w:val="-1"/>
          <w:w w:val="9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pacing w:val="2"/>
          <w:w w:val="9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pacing w:val="-1"/>
          <w:sz w:val="24"/>
          <w:szCs w:val="24"/>
        </w:rPr>
        <w:t xml:space="preserve">Yes    </w:t>
      </w:r>
      <w:r w:rsidRPr="002D4777">
        <w:rPr>
          <w:rFonts w:ascii="Times New Roman" w:hAnsi="Times New Roman" w:cs="Times New Roman"/>
          <w:color w:val="1F1F1F"/>
          <w:spacing w:val="55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noProof/>
          <w:color w:val="1F1F1F"/>
          <w:spacing w:val="-2"/>
          <w:sz w:val="24"/>
          <w:szCs w:val="24"/>
        </w:rPr>
        <w:drawing>
          <wp:inline distT="0" distB="0" distL="0" distR="0" wp14:anchorId="2339ACA0" wp14:editId="76A03D9B">
            <wp:extent cx="190157" cy="176529"/>
            <wp:effectExtent l="0" t="0" r="0" b="0"/>
            <wp:docPr id="8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7" cy="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 </w:t>
      </w:r>
      <w:r w:rsidRPr="002D4777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No</w:t>
      </w:r>
    </w:p>
    <w:p w:rsidR="00C17F61" w:rsidRPr="002D4777" w:rsidRDefault="00C17F61" w:rsidP="00C17F61">
      <w:pPr>
        <w:spacing w:before="84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777">
        <w:rPr>
          <w:rFonts w:ascii="Times New Roman" w:hAnsi="Times New Roman" w:cs="Times New Roman"/>
          <w:b/>
          <w:color w:val="1F1F1F"/>
          <w:sz w:val="24"/>
          <w:szCs w:val="24"/>
        </w:rPr>
        <w:t>What is the reason for your depression?</w:t>
      </w:r>
    </w:p>
    <w:p w:rsidR="00C17F61" w:rsidRDefault="00C17F61" w:rsidP="00C17F61">
      <w:pPr>
        <w:pStyle w:val="BodyText"/>
        <w:tabs>
          <w:tab w:val="left" w:pos="2606"/>
          <w:tab w:val="left" w:pos="2732"/>
          <w:tab w:val="left" w:pos="4456"/>
          <w:tab w:val="left" w:pos="4502"/>
          <w:tab w:val="left" w:pos="6719"/>
        </w:tabs>
        <w:spacing w:before="173" w:line="360" w:lineRule="auto"/>
        <w:ind w:left="270" w:right="1663" w:hanging="60"/>
        <w:rPr>
          <w:rFonts w:ascii="Times New Roman" w:hAnsi="Times New Roman" w:cs="Times New Roman"/>
          <w:color w:val="1F1F1F"/>
          <w:sz w:val="24"/>
          <w:szCs w:val="24"/>
        </w:rPr>
      </w:pPr>
      <w:r w:rsidRPr="002D4777">
        <w:rPr>
          <w:rFonts w:ascii="Times New Roman" w:hAnsi="Times New Roman" w:cs="Times New Roman"/>
          <w:noProof/>
          <w:position w:val="1"/>
          <w:sz w:val="24"/>
          <w:szCs w:val="24"/>
        </w:rPr>
        <w:drawing>
          <wp:inline distT="0" distB="0" distL="0" distR="0" wp14:anchorId="7C684815" wp14:editId="47A259AB">
            <wp:extent cx="233680" cy="172720"/>
            <wp:effectExtent l="0" t="0" r="0" b="0"/>
            <wp:docPr id="8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Family</w:t>
      </w:r>
      <w:r w:rsidRPr="002D4777">
        <w:rPr>
          <w:rFonts w:ascii="Times New Roman" w:hAnsi="Times New Roman" w:cs="Times New Roman"/>
          <w:color w:val="1F1F1F"/>
          <w:spacing w:val="-4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history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2D4777">
        <w:rPr>
          <w:rFonts w:ascii="Times New Roman" w:hAnsi="Times New Roman" w:cs="Times New Roman"/>
          <w:noProof/>
          <w:color w:val="1F1F1F"/>
          <w:w w:val="99"/>
          <w:position w:val="1"/>
          <w:sz w:val="24"/>
          <w:szCs w:val="24"/>
        </w:rPr>
        <w:drawing>
          <wp:inline distT="0" distB="0" distL="0" distR="0" wp14:anchorId="3A56E1B1" wp14:editId="321D24B5">
            <wp:extent cx="233680" cy="172720"/>
            <wp:effectExtent l="0" t="0" r="0" b="0"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color w:val="1F1F1F"/>
          <w:w w:val="9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pacing w:val="-28"/>
          <w:w w:val="9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pacing w:val="-1"/>
          <w:sz w:val="24"/>
          <w:szCs w:val="24"/>
        </w:rPr>
        <w:t>Loneliness</w:t>
      </w:r>
      <w:r w:rsidRPr="002D4777">
        <w:rPr>
          <w:rFonts w:ascii="Times New Roman" w:hAnsi="Times New Roman" w:cs="Times New Roman"/>
          <w:color w:val="1F1F1F"/>
          <w:spacing w:val="-1"/>
          <w:sz w:val="24"/>
          <w:szCs w:val="24"/>
        </w:rPr>
        <w:tab/>
      </w:r>
      <w:r w:rsidRPr="002D4777">
        <w:rPr>
          <w:rFonts w:ascii="Times New Roman" w:hAnsi="Times New Roman" w:cs="Times New Roman"/>
          <w:color w:val="1F1F1F"/>
          <w:spacing w:val="-1"/>
          <w:sz w:val="24"/>
          <w:szCs w:val="24"/>
        </w:rPr>
        <w:tab/>
      </w:r>
      <w:r w:rsidRPr="002D4777">
        <w:rPr>
          <w:rFonts w:ascii="Times New Roman" w:hAnsi="Times New Roman" w:cs="Times New Roman"/>
          <w:noProof/>
          <w:color w:val="1F1F1F"/>
          <w:position w:val="1"/>
          <w:sz w:val="24"/>
          <w:szCs w:val="24"/>
        </w:rPr>
        <w:drawing>
          <wp:inline distT="0" distB="0" distL="0" distR="0" wp14:anchorId="231612B1" wp14:editId="20D7C919">
            <wp:extent cx="233680" cy="172720"/>
            <wp:effectExtent l="0" t="0" r="0" b="0"/>
            <wp:docPr id="8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color w:val="1F1F1F"/>
          <w:spacing w:val="27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Stressful</w:t>
      </w:r>
      <w:r w:rsidRPr="002D4777">
        <w:rPr>
          <w:rFonts w:ascii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events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2D4777">
        <w:rPr>
          <w:rFonts w:ascii="Times New Roman" w:hAnsi="Times New Roman" w:cs="Times New Roman"/>
          <w:noProof/>
          <w:color w:val="1F1F1F"/>
          <w:position w:val="1"/>
          <w:sz w:val="24"/>
          <w:szCs w:val="24"/>
        </w:rPr>
        <w:drawing>
          <wp:inline distT="0" distB="0" distL="0" distR="0" wp14:anchorId="114A91C9" wp14:editId="74C78D5B">
            <wp:extent cx="233679" cy="172720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pacing w:val="-28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pacing w:val="-2"/>
          <w:sz w:val="24"/>
          <w:szCs w:val="24"/>
        </w:rPr>
        <w:t>Illness</w:t>
      </w:r>
      <w:r w:rsidRPr="002D4777">
        <w:rPr>
          <w:rFonts w:ascii="Times New Roman" w:hAnsi="Times New Roman" w:cs="Times New Roman"/>
          <w:noProof/>
          <w:color w:val="1F1F1F"/>
          <w:spacing w:val="-2"/>
          <w:position w:val="1"/>
          <w:sz w:val="24"/>
          <w:szCs w:val="24"/>
        </w:rPr>
        <w:drawing>
          <wp:inline distT="0" distB="0" distL="0" distR="0" wp14:anchorId="2686C4E3" wp14:editId="1B3BF070">
            <wp:extent cx="233680" cy="172720"/>
            <wp:effectExtent l="0" t="0" r="0" b="0"/>
            <wp:docPr id="9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Alcohol</w:t>
      </w:r>
      <w:r w:rsidRPr="002D4777">
        <w:rPr>
          <w:rFonts w:ascii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and</w:t>
      </w:r>
      <w:r w:rsidRPr="002D4777">
        <w:rPr>
          <w:rFonts w:ascii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drugs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2D4777">
        <w:rPr>
          <w:rFonts w:ascii="Times New Roman" w:hAnsi="Times New Roman" w:cs="Times New Roman"/>
          <w:noProof/>
          <w:color w:val="1F1F1F"/>
          <w:position w:val="1"/>
          <w:sz w:val="24"/>
          <w:szCs w:val="24"/>
        </w:rPr>
        <w:drawing>
          <wp:inline distT="0" distB="0" distL="0" distR="0" wp14:anchorId="6583C676" wp14:editId="0B618B8A">
            <wp:extent cx="233680" cy="172720"/>
            <wp:effectExtent l="0" t="0" r="0" b="0"/>
            <wp:docPr id="9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pacing w:val="-2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Pregnancy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ab/>
      </w:r>
    </w:p>
    <w:p w:rsidR="00C17F61" w:rsidRPr="002D4777" w:rsidRDefault="00C17F61" w:rsidP="00C17F61">
      <w:pPr>
        <w:pStyle w:val="BodyText"/>
        <w:tabs>
          <w:tab w:val="left" w:pos="2606"/>
          <w:tab w:val="left" w:pos="2732"/>
          <w:tab w:val="left" w:pos="4456"/>
          <w:tab w:val="left" w:pos="4502"/>
          <w:tab w:val="left" w:pos="6719"/>
        </w:tabs>
        <w:spacing w:before="173" w:line="360" w:lineRule="auto"/>
        <w:ind w:left="270" w:right="1663" w:hanging="60"/>
        <w:rPr>
          <w:rFonts w:ascii="Times New Roman" w:hAnsi="Times New Roman" w:cs="Times New Roman"/>
          <w:sz w:val="24"/>
          <w:szCs w:val="24"/>
        </w:rPr>
      </w:pPr>
      <w:r w:rsidRPr="002D4777">
        <w:rPr>
          <w:rFonts w:ascii="Times New Roman" w:hAnsi="Times New Roman" w:cs="Times New Roman"/>
          <w:color w:val="1F1F1F"/>
          <w:sz w:val="24"/>
          <w:szCs w:val="24"/>
        </w:rPr>
        <w:t>Others: ………………….</w:t>
      </w:r>
    </w:p>
    <w:p w:rsidR="00C17F61" w:rsidRPr="002D4777" w:rsidRDefault="00C17F61" w:rsidP="00C17F61">
      <w:pPr>
        <w:spacing w:before="68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777">
        <w:rPr>
          <w:rFonts w:ascii="Times New Roman" w:hAnsi="Times New Roman" w:cs="Times New Roman"/>
          <w:b/>
          <w:sz w:val="24"/>
          <w:szCs w:val="24"/>
        </w:rPr>
        <w:t>Clinical characteristics of depression</w:t>
      </w:r>
    </w:p>
    <w:p w:rsidR="00C17F61" w:rsidRPr="002D4777" w:rsidRDefault="00C17F61" w:rsidP="00C17F61">
      <w:pPr>
        <w:pStyle w:val="BodyText"/>
        <w:tabs>
          <w:tab w:val="left" w:pos="4033"/>
          <w:tab w:val="left" w:pos="4066"/>
        </w:tabs>
        <w:spacing w:before="170" w:line="360" w:lineRule="auto"/>
        <w:ind w:left="210" w:right="1663"/>
        <w:rPr>
          <w:rFonts w:ascii="Times New Roman" w:hAnsi="Times New Roman" w:cs="Times New Roman"/>
          <w:sz w:val="24"/>
          <w:szCs w:val="24"/>
        </w:rPr>
      </w:pPr>
      <w:r w:rsidRPr="002D4777">
        <w:rPr>
          <w:rFonts w:ascii="Times New Roman" w:hAnsi="Times New Roman" w:cs="Times New Roman"/>
          <w:noProof/>
          <w:position w:val="1"/>
          <w:sz w:val="24"/>
          <w:szCs w:val="24"/>
        </w:rPr>
        <w:drawing>
          <wp:inline distT="0" distB="0" distL="0" distR="0" wp14:anchorId="3832EB79" wp14:editId="14805F98">
            <wp:extent cx="233680" cy="172719"/>
            <wp:effectExtent l="0" t="0" r="0" b="0"/>
            <wp:docPr id="9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z w:val="24"/>
          <w:szCs w:val="24"/>
        </w:rPr>
        <w:t>Persistent sadness or</w:t>
      </w:r>
      <w:r w:rsidRPr="002D47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z w:val="24"/>
          <w:szCs w:val="24"/>
        </w:rPr>
        <w:t>low</w:t>
      </w:r>
      <w:r w:rsidRPr="002D47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z w:val="24"/>
          <w:szCs w:val="24"/>
        </w:rPr>
        <w:t>mood</w:t>
      </w:r>
      <w:r w:rsidRPr="002D4777">
        <w:rPr>
          <w:rFonts w:ascii="Times New Roman" w:hAnsi="Times New Roman" w:cs="Times New Roman"/>
          <w:sz w:val="24"/>
          <w:szCs w:val="24"/>
        </w:rPr>
        <w:tab/>
      </w:r>
      <w:r w:rsidRPr="002D4777">
        <w:rPr>
          <w:rFonts w:ascii="Times New Roman" w:hAnsi="Times New Roman" w:cs="Times New Roman"/>
          <w:sz w:val="24"/>
          <w:szCs w:val="24"/>
        </w:rPr>
        <w:tab/>
      </w:r>
      <w:r w:rsidRPr="002D4777">
        <w:rPr>
          <w:rFonts w:ascii="Times New Roman" w:hAnsi="Times New Roman" w:cs="Times New Roman"/>
          <w:noProof/>
          <w:position w:val="1"/>
          <w:sz w:val="24"/>
          <w:szCs w:val="24"/>
        </w:rPr>
        <w:drawing>
          <wp:inline distT="0" distB="0" distL="0" distR="0" wp14:anchorId="1BE00D82" wp14:editId="7D72EC0B">
            <wp:extent cx="233679" cy="172719"/>
            <wp:effectExtent l="0" t="0" r="0" b="0"/>
            <wp:docPr id="9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z w:val="24"/>
          <w:szCs w:val="24"/>
        </w:rPr>
        <w:t>Marked loss of interests</w:t>
      </w:r>
      <w:r w:rsidRPr="002D47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z w:val="24"/>
          <w:szCs w:val="24"/>
        </w:rPr>
        <w:t>pleasure</w:t>
      </w:r>
      <w:r w:rsidRPr="002D477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noProof/>
          <w:w w:val="99"/>
          <w:position w:val="1"/>
          <w:sz w:val="24"/>
          <w:szCs w:val="24"/>
        </w:rPr>
        <w:drawing>
          <wp:inline distT="0" distB="0" distL="0" distR="0" wp14:anchorId="3CD66E90" wp14:editId="095C5ADD">
            <wp:extent cx="233680" cy="172719"/>
            <wp:effectExtent l="0" t="0" r="0" b="0"/>
            <wp:docPr id="9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pacing w:val="-27"/>
          <w:w w:val="9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Loss</w:t>
      </w:r>
      <w:r w:rsidRPr="002D4777">
        <w:rPr>
          <w:rFonts w:ascii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of</w:t>
      </w:r>
      <w:r w:rsidRPr="002D4777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energy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2D4777">
        <w:rPr>
          <w:rFonts w:ascii="Times New Roman" w:hAnsi="Times New Roman" w:cs="Times New Roman"/>
          <w:noProof/>
          <w:color w:val="1F1F1F"/>
          <w:position w:val="1"/>
          <w:sz w:val="24"/>
          <w:szCs w:val="24"/>
        </w:rPr>
        <w:drawing>
          <wp:inline distT="0" distB="0" distL="0" distR="0" wp14:anchorId="37168DE1" wp14:editId="774DB00D">
            <wp:extent cx="233679" cy="172719"/>
            <wp:effectExtent l="0" t="0" r="0" b="0"/>
            <wp:docPr id="10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pacing w:val="-30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Disturbances with sleep</w:t>
      </w:r>
    </w:p>
    <w:p w:rsidR="00C17F61" w:rsidRPr="002D4777" w:rsidRDefault="00C17F61" w:rsidP="00C17F61">
      <w:pPr>
        <w:pStyle w:val="BodyText"/>
        <w:tabs>
          <w:tab w:val="left" w:pos="4052"/>
        </w:tabs>
        <w:spacing w:before="63" w:line="360" w:lineRule="auto"/>
        <w:ind w:left="210"/>
        <w:rPr>
          <w:rFonts w:ascii="Times New Roman" w:hAnsi="Times New Roman" w:cs="Times New Roman"/>
          <w:sz w:val="24"/>
          <w:szCs w:val="24"/>
        </w:rPr>
      </w:pPr>
      <w:r w:rsidRPr="002D4777">
        <w:rPr>
          <w:rFonts w:ascii="Times New Roman" w:hAnsi="Times New Roman" w:cs="Times New Roman"/>
          <w:noProof/>
          <w:position w:val="1"/>
          <w:sz w:val="24"/>
          <w:szCs w:val="24"/>
        </w:rPr>
        <w:drawing>
          <wp:inline distT="0" distB="0" distL="0" distR="0" wp14:anchorId="7A67CF37" wp14:editId="7B8571C7">
            <wp:extent cx="233680" cy="172719"/>
            <wp:effectExtent l="0" t="0" r="0" b="0"/>
            <wp:docPr id="10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Changes</w:t>
      </w:r>
      <w:r w:rsidRPr="002D4777">
        <w:rPr>
          <w:rFonts w:ascii="Times New Roman" w:hAnsi="Times New Roman" w:cs="Times New Roman"/>
          <w:color w:val="1F1F1F"/>
          <w:spacing w:val="-4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in</w:t>
      </w:r>
      <w:r w:rsidRPr="002D4777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appetite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2D4777">
        <w:rPr>
          <w:rFonts w:ascii="Times New Roman" w:hAnsi="Times New Roman" w:cs="Times New Roman"/>
          <w:noProof/>
          <w:color w:val="1F1F1F"/>
          <w:position w:val="1"/>
          <w:sz w:val="24"/>
          <w:szCs w:val="24"/>
        </w:rPr>
        <w:drawing>
          <wp:inline distT="0" distB="0" distL="0" distR="0" wp14:anchorId="496AE8C9" wp14:editId="25714CD9">
            <wp:extent cx="233680" cy="172719"/>
            <wp:effectExtent l="0" t="0" r="0" b="0"/>
            <wp:docPr id="10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pacing w:val="-29"/>
          <w:sz w:val="24"/>
          <w:szCs w:val="24"/>
        </w:rPr>
        <w:t xml:space="preserve"> </w:t>
      </w:r>
      <w:proofErr w:type="gramStart"/>
      <w:r w:rsidRPr="002D4777">
        <w:rPr>
          <w:rFonts w:ascii="Times New Roman" w:hAnsi="Times New Roman" w:cs="Times New Roman"/>
          <w:color w:val="1F1F1F"/>
          <w:sz w:val="24"/>
          <w:szCs w:val="24"/>
        </w:rPr>
        <w:t>Depressed</w:t>
      </w:r>
      <w:proofErr w:type="gramEnd"/>
      <w:r w:rsidRPr="002D4777">
        <w:rPr>
          <w:rFonts w:ascii="Times New Roman" w:hAnsi="Times New Roman" w:cs="Times New Roman"/>
          <w:color w:val="1F1F1F"/>
          <w:spacing w:val="-1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mood</w:t>
      </w:r>
    </w:p>
    <w:p w:rsidR="00C17F61" w:rsidRDefault="00C17F61" w:rsidP="00C17F61">
      <w:pPr>
        <w:pStyle w:val="BodyText"/>
        <w:tabs>
          <w:tab w:val="left" w:pos="4026"/>
        </w:tabs>
        <w:spacing w:before="170" w:line="360" w:lineRule="auto"/>
        <w:ind w:left="210" w:right="322"/>
        <w:rPr>
          <w:rFonts w:ascii="Times New Roman" w:hAnsi="Times New Roman" w:cs="Times New Roman"/>
          <w:color w:val="1F1F1F"/>
          <w:sz w:val="24"/>
          <w:szCs w:val="24"/>
        </w:rPr>
      </w:pPr>
      <w:r w:rsidRPr="002D4777">
        <w:rPr>
          <w:rFonts w:ascii="Times New Roman" w:hAnsi="Times New Roman" w:cs="Times New Roman"/>
          <w:noProof/>
          <w:position w:val="1"/>
          <w:sz w:val="24"/>
          <w:szCs w:val="24"/>
        </w:rPr>
        <w:drawing>
          <wp:inline distT="0" distB="0" distL="0" distR="0" wp14:anchorId="069DF4E8" wp14:editId="74C9141D">
            <wp:extent cx="233680" cy="172719"/>
            <wp:effectExtent l="0" t="0" r="0" b="0"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Feelings</w:t>
      </w:r>
      <w:r w:rsidRPr="002D4777">
        <w:rPr>
          <w:rFonts w:ascii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of</w:t>
      </w:r>
      <w:r w:rsidRPr="002D4777">
        <w:rPr>
          <w:rFonts w:ascii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worthlessness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2D4777">
        <w:rPr>
          <w:rFonts w:ascii="Times New Roman" w:hAnsi="Times New Roman" w:cs="Times New Roman"/>
          <w:noProof/>
          <w:color w:val="1F1F1F"/>
          <w:position w:val="1"/>
          <w:sz w:val="24"/>
          <w:szCs w:val="24"/>
        </w:rPr>
        <w:drawing>
          <wp:inline distT="0" distB="0" distL="0" distR="0" wp14:anchorId="61158057" wp14:editId="10E9615A">
            <wp:extent cx="233680" cy="172719"/>
            <wp:effectExtent l="0" t="0" r="0" b="0"/>
            <wp:docPr id="10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pacing w:val="-29"/>
          <w:sz w:val="24"/>
          <w:szCs w:val="24"/>
        </w:rPr>
        <w:t xml:space="preserve"> </w:t>
      </w:r>
      <w:proofErr w:type="gramStart"/>
      <w:r w:rsidRPr="002D4777">
        <w:rPr>
          <w:rFonts w:ascii="Times New Roman" w:hAnsi="Times New Roman" w:cs="Times New Roman"/>
          <w:color w:val="1F1F1F"/>
          <w:sz w:val="24"/>
          <w:szCs w:val="24"/>
        </w:rPr>
        <w:t>Focusing</w:t>
      </w:r>
      <w:proofErr w:type="gramEnd"/>
      <w:r w:rsidRPr="002D4777">
        <w:rPr>
          <w:rFonts w:ascii="Times New Roman" w:hAnsi="Times New Roman" w:cs="Times New Roman"/>
          <w:color w:val="1F1F1F"/>
          <w:sz w:val="24"/>
          <w:szCs w:val="24"/>
        </w:rPr>
        <w:t xml:space="preserve"> on the negative aspects of</w:t>
      </w:r>
      <w:r w:rsidRPr="002D4777">
        <w:rPr>
          <w:rFonts w:ascii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2D4777">
        <w:rPr>
          <w:rFonts w:ascii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 xml:space="preserve">situation </w:t>
      </w:r>
    </w:p>
    <w:p w:rsidR="00C17F61" w:rsidRPr="002D4777" w:rsidRDefault="00C17F61" w:rsidP="00C17F61">
      <w:pPr>
        <w:pStyle w:val="BodyText"/>
        <w:tabs>
          <w:tab w:val="left" w:pos="4026"/>
        </w:tabs>
        <w:spacing w:before="170" w:line="360" w:lineRule="auto"/>
        <w:ind w:left="210" w:right="322"/>
        <w:rPr>
          <w:rFonts w:ascii="Times New Roman" w:hAnsi="Times New Roman" w:cs="Times New Roman"/>
          <w:sz w:val="24"/>
          <w:szCs w:val="24"/>
        </w:rPr>
      </w:pPr>
      <w:r w:rsidRPr="002D4777">
        <w:rPr>
          <w:rFonts w:ascii="Times New Roman" w:hAnsi="Times New Roman" w:cs="Times New Roman"/>
          <w:noProof/>
          <w:color w:val="1F1F1F"/>
          <w:position w:val="1"/>
          <w:sz w:val="24"/>
          <w:szCs w:val="24"/>
        </w:rPr>
        <w:lastRenderedPageBreak/>
        <w:drawing>
          <wp:inline distT="0" distB="0" distL="0" distR="0" wp14:anchorId="644861B5" wp14:editId="47D93671">
            <wp:extent cx="233680" cy="172719"/>
            <wp:effectExtent l="0" t="0" r="0" b="0"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pacing w:val="-2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Diminished ability to concentrate and difficulties with</w:t>
      </w:r>
      <w:r w:rsidRPr="002D4777">
        <w:rPr>
          <w:rFonts w:ascii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attention</w:t>
      </w:r>
    </w:p>
    <w:p w:rsidR="00C17F61" w:rsidRDefault="00C17F61" w:rsidP="00C17F61">
      <w:pPr>
        <w:pStyle w:val="BodyText"/>
        <w:tabs>
          <w:tab w:val="left" w:pos="4006"/>
        </w:tabs>
        <w:spacing w:before="58" w:line="360" w:lineRule="auto"/>
        <w:ind w:left="220" w:right="3427" w:hanging="11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noProof/>
        </w:rPr>
        <w:drawing>
          <wp:inline distT="0" distB="0" distL="0" distR="0">
            <wp:extent cx="23812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Thoughts</w:t>
      </w:r>
      <w:r w:rsidRPr="002D4777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of</w:t>
      </w:r>
      <w:r w:rsidRPr="002D4777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 xml:space="preserve">self-harm 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              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 xml:space="preserve">  </w:t>
      </w:r>
      <w:r w:rsidRPr="002D4777">
        <w:rPr>
          <w:rFonts w:ascii="Times New Roman" w:hAnsi="Times New Roman" w:cs="Times New Roman"/>
          <w:noProof/>
          <w:color w:val="1F1F1F"/>
          <w:position w:val="1"/>
          <w:sz w:val="24"/>
          <w:szCs w:val="24"/>
        </w:rPr>
        <w:drawing>
          <wp:inline distT="0" distB="0" distL="0" distR="0" wp14:anchorId="730A7725" wp14:editId="7389CE6F">
            <wp:extent cx="233679" cy="172720"/>
            <wp:effectExtent l="0" t="0" r="0" b="0"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</w:rPr>
        <w:t>Death or suicide others…</w:t>
      </w:r>
    </w:p>
    <w:p w:rsidR="00C17F61" w:rsidRDefault="00C17F61" w:rsidP="00C17F61">
      <w:pPr>
        <w:pStyle w:val="BodyText"/>
        <w:tabs>
          <w:tab w:val="left" w:pos="4006"/>
        </w:tabs>
        <w:spacing w:before="58" w:line="360" w:lineRule="auto"/>
        <w:ind w:left="220" w:right="3427" w:hanging="11"/>
        <w:rPr>
          <w:rFonts w:ascii="Times New Roman" w:hAnsi="Times New Roman" w:cs="Times New Roman"/>
          <w:color w:val="1F1F1F"/>
          <w:sz w:val="24"/>
          <w:szCs w:val="24"/>
        </w:rPr>
      </w:pPr>
    </w:p>
    <w:p w:rsidR="00C17F61" w:rsidRPr="00685D28" w:rsidRDefault="00C17F61" w:rsidP="00C17F61">
      <w:pPr>
        <w:pStyle w:val="BodyText"/>
        <w:tabs>
          <w:tab w:val="left" w:pos="4006"/>
        </w:tabs>
        <w:spacing w:before="58" w:line="360" w:lineRule="auto"/>
        <w:ind w:left="220" w:right="3427" w:hanging="11"/>
        <w:rPr>
          <w:rFonts w:ascii="Times New Roman" w:hAnsi="Times New Roman" w:cs="Times New Roman"/>
          <w:color w:val="1F1F1F"/>
          <w:sz w:val="24"/>
          <w:szCs w:val="24"/>
        </w:rPr>
      </w:pPr>
      <w:r w:rsidRPr="002D4777">
        <w:rPr>
          <w:rFonts w:ascii="Times New Roman" w:hAnsi="Times New Roman" w:cs="Times New Roman"/>
          <w:b/>
          <w:color w:val="1F1F1F"/>
          <w:sz w:val="24"/>
          <w:szCs w:val="24"/>
        </w:rPr>
        <w:t>Severity of depression</w:t>
      </w:r>
    </w:p>
    <w:p w:rsidR="00C17F61" w:rsidRDefault="00C17F61" w:rsidP="00C17F61">
      <w:pPr>
        <w:pStyle w:val="BodyText"/>
        <w:numPr>
          <w:ilvl w:val="0"/>
          <w:numId w:val="2"/>
        </w:numPr>
        <w:spacing w:before="170" w:line="360" w:lineRule="auto"/>
        <w:ind w:right="5403"/>
        <w:rPr>
          <w:rFonts w:ascii="Times New Roman" w:hAnsi="Times New Roman" w:cs="Times New Roman"/>
          <w:color w:val="1F1F1F"/>
          <w:sz w:val="24"/>
          <w:szCs w:val="24"/>
        </w:rPr>
      </w:pPr>
      <w:r w:rsidRPr="002D4777">
        <w:rPr>
          <w:rFonts w:ascii="Times New Roman" w:hAnsi="Times New Roman" w:cs="Times New Roman"/>
          <w:color w:val="1F1F1F"/>
          <w:sz w:val="24"/>
          <w:szCs w:val="24"/>
        </w:rPr>
        <w:t>Sub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threshold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 xml:space="preserve">depressive </w:t>
      </w:r>
    </w:p>
    <w:p w:rsidR="00C17F61" w:rsidRDefault="00C17F61" w:rsidP="00C17F61">
      <w:pPr>
        <w:pStyle w:val="BodyText"/>
        <w:numPr>
          <w:ilvl w:val="0"/>
          <w:numId w:val="2"/>
        </w:numPr>
        <w:spacing w:before="170" w:line="360" w:lineRule="auto"/>
        <w:ind w:right="5403"/>
        <w:rPr>
          <w:rFonts w:ascii="Times New Roman" w:hAnsi="Times New Roman" w:cs="Times New Roman"/>
          <w:color w:val="1F1F1F"/>
          <w:sz w:val="24"/>
          <w:szCs w:val="24"/>
        </w:rPr>
      </w:pPr>
      <w:r w:rsidRPr="002D4777">
        <w:rPr>
          <w:rFonts w:ascii="Times New Roman" w:hAnsi="Times New Roman" w:cs="Times New Roman"/>
          <w:color w:val="1F1F1F"/>
          <w:sz w:val="24"/>
          <w:szCs w:val="24"/>
        </w:rPr>
        <w:t>Mild</w:t>
      </w:r>
    </w:p>
    <w:p w:rsidR="00C17F61" w:rsidRPr="00685D28" w:rsidRDefault="00C17F61" w:rsidP="00C17F61">
      <w:pPr>
        <w:pStyle w:val="BodyText"/>
        <w:numPr>
          <w:ilvl w:val="0"/>
          <w:numId w:val="1"/>
        </w:numPr>
        <w:spacing w:before="170" w:line="360" w:lineRule="auto"/>
        <w:ind w:right="5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>Moderate</w:t>
      </w:r>
    </w:p>
    <w:p w:rsidR="00C17F61" w:rsidRPr="002D4777" w:rsidRDefault="00C17F61" w:rsidP="00C17F61">
      <w:pPr>
        <w:pStyle w:val="BodyText"/>
        <w:numPr>
          <w:ilvl w:val="0"/>
          <w:numId w:val="1"/>
        </w:numPr>
        <w:spacing w:before="170" w:line="360" w:lineRule="auto"/>
        <w:ind w:right="5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>Severe</w:t>
      </w:r>
    </w:p>
    <w:p w:rsidR="006939A0" w:rsidRPr="00183451" w:rsidRDefault="00C17F61" w:rsidP="00183451">
      <w:pPr>
        <w:spacing w:before="62" w:line="360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2D4777">
        <w:rPr>
          <w:rFonts w:ascii="Times New Roman" w:hAnsi="Times New Roman" w:cs="Times New Roman"/>
          <w:b/>
          <w:sz w:val="24"/>
          <w:szCs w:val="24"/>
        </w:rPr>
        <w:t>Anti-depressant used and dose</w:t>
      </w:r>
      <w:r w:rsidRPr="002D4777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: </w:t>
      </w:r>
      <w:r w:rsidRPr="002D4777">
        <w:rPr>
          <w:rFonts w:ascii="Times New Roman" w:hAnsi="Times New Roman" w:cs="Times New Roman"/>
          <w:color w:val="1F1F1F"/>
          <w:sz w:val="24"/>
          <w:szCs w:val="24"/>
        </w:rPr>
        <w:t>…………………………………………………….</w:t>
      </w:r>
    </w:p>
    <w:p w:rsidR="004C5F87" w:rsidRPr="00F03CF7" w:rsidRDefault="004C5F87" w:rsidP="004C5F87">
      <w:pPr>
        <w:rPr>
          <w:rFonts w:ascii="Times New Roman" w:hAnsi="Times New Roman" w:cs="Times New Roman"/>
          <w:b/>
          <w:sz w:val="24"/>
          <w:szCs w:val="24"/>
        </w:rPr>
      </w:pPr>
      <w:r w:rsidRPr="00F03CF7">
        <w:rPr>
          <w:rFonts w:ascii="Times New Roman" w:hAnsi="Times New Roman" w:cs="Times New Roman"/>
          <w:b/>
          <w:color w:val="1F1F1F"/>
          <w:sz w:val="24"/>
          <w:szCs w:val="24"/>
        </w:rPr>
        <w:t>Antidepressants Side Effects Checklist (ASEC)</w:t>
      </w:r>
    </w:p>
    <w:p w:rsidR="004C5F87" w:rsidRPr="00F03CF7" w:rsidRDefault="004C5F87" w:rsidP="004C5F87">
      <w:pPr>
        <w:pStyle w:val="Default"/>
        <w:rPr>
          <w:rFonts w:ascii="Arial" w:hAnsi="Arial" w:cs="Arial"/>
        </w:rPr>
      </w:pPr>
      <w:r w:rsidRPr="002D4777">
        <w:rPr>
          <w:rFonts w:ascii="Times New Roman" w:hAnsi="Times New Roman" w:cs="Times New Roman"/>
          <w:b/>
        </w:rPr>
        <w:t xml:space="preserve">      </w:t>
      </w:r>
    </w:p>
    <w:p w:rsidR="004C5F87" w:rsidRDefault="004C5F87" w:rsidP="004C5F87">
      <w:pPr>
        <w:rPr>
          <w:rFonts w:ascii="Times New Roman" w:hAnsi="Times New Roman" w:cs="Times New Roman"/>
          <w:b/>
          <w:sz w:val="24"/>
          <w:szCs w:val="24"/>
        </w:rPr>
      </w:pPr>
      <w:r w:rsidRPr="00F03CF7">
        <w:rPr>
          <w:rFonts w:ascii="Arial" w:hAnsi="Arial" w:cs="Arial"/>
          <w:sz w:val="24"/>
          <w:szCs w:val="24"/>
        </w:rPr>
        <w:t xml:space="preserve"> </w:t>
      </w:r>
      <w:r w:rsidRPr="00F03CF7">
        <w:rPr>
          <w:rFonts w:ascii="Arial" w:hAnsi="Arial" w:cs="Arial"/>
          <w:color w:val="000000"/>
          <w:sz w:val="20"/>
          <w:szCs w:val="20"/>
        </w:rPr>
        <w:t xml:space="preserve">Please score the following list of symptoms 0 = absent, 1 = mild, 2 = moderate, 3 = severe </w:t>
      </w:r>
      <w:r w:rsidRPr="002D47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958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2610"/>
        <w:gridCol w:w="900"/>
        <w:gridCol w:w="900"/>
        <w:gridCol w:w="630"/>
        <w:gridCol w:w="900"/>
        <w:gridCol w:w="2880"/>
      </w:tblGrid>
      <w:tr w:rsidR="004C5F87" w:rsidRPr="002D4777" w:rsidTr="0029680B">
        <w:trPr>
          <w:trHeight w:val="554"/>
        </w:trPr>
        <w:tc>
          <w:tcPr>
            <w:tcW w:w="766" w:type="dxa"/>
          </w:tcPr>
          <w:p w:rsidR="004C5F87" w:rsidRPr="002D4777" w:rsidRDefault="004C5F87" w:rsidP="0029680B">
            <w:pPr>
              <w:pStyle w:val="TableParagraph"/>
              <w:spacing w:before="1" w:line="276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610" w:type="dxa"/>
          </w:tcPr>
          <w:p w:rsidR="004C5F87" w:rsidRPr="002D4777" w:rsidRDefault="004C5F87" w:rsidP="0029680B">
            <w:pPr>
              <w:pStyle w:val="TableParagraph"/>
              <w:spacing w:before="1" w:line="276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before="1" w:line="276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C5F87" w:rsidRPr="002D4777" w:rsidRDefault="004C5F87" w:rsidP="0029680B">
            <w:pPr>
              <w:pStyle w:val="TableParagraph"/>
              <w:spacing w:before="1" w:line="276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before="1" w:line="276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4C5F87" w:rsidRPr="002D4777" w:rsidRDefault="004C5F87" w:rsidP="0029680B">
            <w:pPr>
              <w:pStyle w:val="TableParagraph"/>
              <w:spacing w:before="1" w:line="276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</w:tr>
      <w:tr w:rsidR="004C5F87" w:rsidRPr="002D4777" w:rsidTr="0029680B">
        <w:trPr>
          <w:trHeight w:val="551"/>
        </w:trPr>
        <w:tc>
          <w:tcPr>
            <w:tcW w:w="766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Dry Mouth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551"/>
        </w:trPr>
        <w:tc>
          <w:tcPr>
            <w:tcW w:w="766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Drowsiness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674"/>
        </w:trPr>
        <w:tc>
          <w:tcPr>
            <w:tcW w:w="766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Insomnia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552"/>
        </w:trPr>
        <w:tc>
          <w:tcPr>
            <w:tcW w:w="766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Blurred vision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551"/>
        </w:trPr>
        <w:tc>
          <w:tcPr>
            <w:tcW w:w="766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551"/>
        </w:trPr>
        <w:tc>
          <w:tcPr>
            <w:tcW w:w="766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Constipation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551"/>
        </w:trPr>
        <w:tc>
          <w:tcPr>
            <w:tcW w:w="766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Diarrhea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553"/>
        </w:trPr>
        <w:tc>
          <w:tcPr>
            <w:tcW w:w="766" w:type="dxa"/>
          </w:tcPr>
          <w:p w:rsidR="004C5F87" w:rsidRPr="002D4777" w:rsidRDefault="004C5F87" w:rsidP="0029680B">
            <w:pPr>
              <w:pStyle w:val="TableParagraph"/>
              <w:spacing w:before="1"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4C5F87" w:rsidRPr="002D4777" w:rsidRDefault="004C5F87" w:rsidP="0029680B">
            <w:pPr>
              <w:pStyle w:val="TableParagraph"/>
              <w:spacing w:before="1"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Increased appetite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609"/>
        </w:trPr>
        <w:tc>
          <w:tcPr>
            <w:tcW w:w="766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Decreased appetite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278"/>
        </w:trPr>
        <w:tc>
          <w:tcPr>
            <w:tcW w:w="766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4C5F87" w:rsidRPr="002D4777" w:rsidRDefault="004C5F87" w:rsidP="0029680B">
            <w:pPr>
              <w:pStyle w:val="TableParagraph"/>
              <w:tabs>
                <w:tab w:val="left" w:pos="1762"/>
              </w:tabs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Nausea</w:t>
            </w: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ab/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vomiting</w:t>
            </w: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tabs>
                <w:tab w:val="left" w:pos="1762"/>
              </w:tabs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Problem with urination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tabs>
                <w:tab w:val="left" w:pos="1762"/>
              </w:tabs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Problem  with sexual function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tabs>
                <w:tab w:val="left" w:pos="1762"/>
              </w:tabs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Palpitation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tabs>
                <w:tab w:val="left" w:pos="1762"/>
              </w:tabs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Feeling light- headed on standing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tabs>
                <w:tab w:val="left" w:pos="1762"/>
              </w:tabs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Feeling like room is spinning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tabs>
                <w:tab w:val="left" w:pos="1762"/>
              </w:tabs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Sweating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tabs>
                <w:tab w:val="left" w:pos="1762"/>
              </w:tabs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Increased body temperature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tabs>
                <w:tab w:val="left" w:pos="1762"/>
              </w:tabs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Tremor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tabs>
                <w:tab w:val="left" w:pos="17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Disorientation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tabs>
                <w:tab w:val="left" w:pos="1762"/>
              </w:tabs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Yawning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87" w:rsidRPr="002D4777" w:rsidTr="0029680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tabs>
                <w:tab w:val="left" w:pos="1762"/>
              </w:tabs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Weight gain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87" w:rsidRPr="002D4777" w:rsidRDefault="004C5F87" w:rsidP="002968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73B" w:rsidRDefault="000B173B" w:rsidP="00A42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6F" w:rsidRPr="00C4436F" w:rsidRDefault="00C4436F" w:rsidP="00C44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436F" w:rsidRPr="00C4436F" w:rsidRDefault="00C4436F" w:rsidP="00C443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Q1. </w:t>
      </w:r>
      <w:r w:rsidRPr="00C4436F">
        <w:rPr>
          <w:rFonts w:ascii="Times New Roman" w:hAnsi="Times New Roman" w:cs="Times New Roman"/>
          <w:color w:val="000000"/>
          <w:sz w:val="24"/>
          <w:szCs w:val="24"/>
        </w:rPr>
        <w:t>What other symptoms have you had since the antidepressant medication (or since last completing the ASEC) that you think may be side-effects of the medication?</w:t>
      </w:r>
    </w:p>
    <w:p w:rsidR="00C4436F" w:rsidRPr="00C4436F" w:rsidRDefault="00C4436F" w:rsidP="00C4436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0C6214">
        <w:rPr>
          <w:rFonts w:ascii="Arial" w:hAnsi="Arial" w:cs="Arial"/>
          <w:color w:val="000000"/>
          <w:sz w:val="20"/>
          <w:szCs w:val="20"/>
        </w:rPr>
        <w:t>.</w:t>
      </w:r>
    </w:p>
    <w:p w:rsidR="000B173B" w:rsidRPr="000B173B" w:rsidRDefault="000B173B" w:rsidP="000B173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Toc25914049"/>
      <w:r w:rsidRPr="00AA197F">
        <w:rPr>
          <w:rFonts w:ascii="Times New Roman" w:hAnsi="Times New Roman" w:cs="Times New Roman"/>
          <w:b/>
          <w:sz w:val="24"/>
          <w:szCs w:val="24"/>
        </w:rPr>
        <w:t>Naranjo Algorithm - ADR Probability Scale</w:t>
      </w:r>
      <w:bookmarkEnd w:id="1"/>
    </w:p>
    <w:tbl>
      <w:tblPr>
        <w:tblW w:w="925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5433"/>
        <w:gridCol w:w="716"/>
        <w:gridCol w:w="563"/>
        <w:gridCol w:w="957"/>
        <w:gridCol w:w="6"/>
        <w:gridCol w:w="985"/>
        <w:gridCol w:w="7"/>
      </w:tblGrid>
      <w:tr w:rsidR="000B173B" w:rsidRPr="002D4777" w:rsidTr="0029680B">
        <w:trPr>
          <w:trHeight w:val="554"/>
        </w:trPr>
        <w:tc>
          <w:tcPr>
            <w:tcW w:w="583" w:type="dxa"/>
          </w:tcPr>
          <w:p w:rsidR="000B173B" w:rsidRPr="002D4777" w:rsidRDefault="000B173B" w:rsidP="0029680B">
            <w:pPr>
              <w:pStyle w:val="TableParagraph"/>
              <w:spacing w:before="1"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5433" w:type="dxa"/>
          </w:tcPr>
          <w:p w:rsidR="000B173B" w:rsidRPr="002D4777" w:rsidRDefault="000B173B" w:rsidP="0029680B">
            <w:pPr>
              <w:pStyle w:val="TableParagraph"/>
              <w:spacing w:before="1"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716" w:type="dxa"/>
          </w:tcPr>
          <w:p w:rsidR="000B173B" w:rsidRPr="002D4777" w:rsidRDefault="000B173B" w:rsidP="0029680B">
            <w:pPr>
              <w:pStyle w:val="TableParagraph"/>
              <w:spacing w:before="1"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:rsidR="000B173B" w:rsidRPr="002D4777" w:rsidRDefault="000B173B" w:rsidP="0029680B">
            <w:pPr>
              <w:pStyle w:val="TableParagraph"/>
              <w:spacing w:before="1"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63" w:type="dxa"/>
            <w:gridSpan w:val="2"/>
          </w:tcPr>
          <w:p w:rsidR="000B173B" w:rsidRPr="002D4777" w:rsidRDefault="000B173B" w:rsidP="0029680B">
            <w:pPr>
              <w:pStyle w:val="TableParagraph"/>
              <w:spacing w:before="1"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Do not know</w:t>
            </w:r>
          </w:p>
        </w:tc>
        <w:tc>
          <w:tcPr>
            <w:tcW w:w="992" w:type="dxa"/>
            <w:gridSpan w:val="2"/>
          </w:tcPr>
          <w:p w:rsidR="000B173B" w:rsidRPr="002D4777" w:rsidRDefault="000B173B" w:rsidP="0029680B">
            <w:pPr>
              <w:pStyle w:val="TableParagraph"/>
              <w:spacing w:before="1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0B173B" w:rsidRPr="002D4777" w:rsidTr="0029680B">
        <w:trPr>
          <w:trHeight w:val="551"/>
        </w:trPr>
        <w:tc>
          <w:tcPr>
            <w:tcW w:w="583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3" w:type="dxa"/>
          </w:tcPr>
          <w:p w:rsidR="000B173B" w:rsidRPr="002D4777" w:rsidRDefault="000B173B" w:rsidP="0029680B">
            <w:pPr>
              <w:pStyle w:val="TableParagraph"/>
              <w:tabs>
                <w:tab w:val="left" w:pos="676"/>
              </w:tabs>
              <w:spacing w:before="2" w:line="360" w:lineRule="auto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there previous conclusive reports on this reaction?</w:t>
            </w:r>
          </w:p>
        </w:tc>
        <w:tc>
          <w:tcPr>
            <w:tcW w:w="716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3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B" w:rsidRPr="002D4777" w:rsidTr="0029680B">
        <w:trPr>
          <w:trHeight w:val="549"/>
        </w:trPr>
        <w:tc>
          <w:tcPr>
            <w:tcW w:w="583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3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Did the adverse event appear after the suspected drug</w:t>
            </w:r>
          </w:p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gramEnd"/>
            <w:r w:rsidRPr="002D4777">
              <w:rPr>
                <w:rFonts w:ascii="Times New Roman" w:hAnsi="Times New Roman" w:cs="Times New Roman"/>
                <w:sz w:val="24"/>
                <w:szCs w:val="24"/>
              </w:rPr>
              <w:t xml:space="preserve"> administered?</w:t>
            </w:r>
          </w:p>
        </w:tc>
        <w:tc>
          <w:tcPr>
            <w:tcW w:w="716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63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63" w:type="dxa"/>
            <w:gridSpan w:val="2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B" w:rsidRPr="002D4777" w:rsidTr="0029680B">
        <w:trPr>
          <w:trHeight w:val="827"/>
        </w:trPr>
        <w:tc>
          <w:tcPr>
            <w:tcW w:w="583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3" w:type="dxa"/>
          </w:tcPr>
          <w:p w:rsidR="000B173B" w:rsidRPr="002D4777" w:rsidRDefault="000B173B" w:rsidP="0029680B">
            <w:pPr>
              <w:pStyle w:val="TableParagraph"/>
              <w:spacing w:before="2" w:line="360" w:lineRule="auto"/>
              <w:ind w:left="107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Did the adverse event improve when the drug was discontinued or a specific antagonist was administered?</w:t>
            </w:r>
          </w:p>
        </w:tc>
        <w:tc>
          <w:tcPr>
            <w:tcW w:w="716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3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B" w:rsidRPr="002D4777" w:rsidTr="0029680B">
        <w:trPr>
          <w:trHeight w:val="274"/>
        </w:trPr>
        <w:tc>
          <w:tcPr>
            <w:tcW w:w="583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3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Did the adverse event reappear when the drug was re- administered?</w:t>
            </w:r>
          </w:p>
        </w:tc>
        <w:tc>
          <w:tcPr>
            <w:tcW w:w="716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63" w:type="dxa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63" w:type="dxa"/>
            <w:gridSpan w:val="2"/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B" w:rsidRPr="002D4777" w:rsidTr="0029680B">
        <w:trPr>
          <w:trHeight w:val="2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Are there alternative causes that could on their own have caused the reaction?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B" w:rsidRPr="002D4777" w:rsidTr="0029680B">
        <w:trPr>
          <w:trHeight w:val="2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Did the reaction reappear when a placebo was given?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B" w:rsidRPr="002D4777" w:rsidTr="0029680B">
        <w:trPr>
          <w:trHeight w:val="2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Was the drug detected in blood or other fluids in concentrations known to be toxic?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3B" w:rsidRPr="002D4777" w:rsidRDefault="000B173B" w:rsidP="0029680B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3B" w:rsidRPr="002D4777" w:rsidRDefault="000B173B" w:rsidP="0029680B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3B" w:rsidRPr="002D4777" w:rsidRDefault="000B173B" w:rsidP="0029680B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B" w:rsidRPr="002D4777" w:rsidTr="0029680B">
        <w:trPr>
          <w:trHeight w:val="2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Was the reaction more severe when the dose was increased or less severe when the dose was decreased?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3B" w:rsidRPr="002D4777" w:rsidRDefault="000B173B" w:rsidP="0029680B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3B" w:rsidRPr="002D4777" w:rsidRDefault="000B173B" w:rsidP="0029680B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3B" w:rsidRPr="002D4777" w:rsidRDefault="000B173B" w:rsidP="0029680B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B" w:rsidRPr="002D4777" w:rsidTr="0029680B">
        <w:trPr>
          <w:trHeight w:val="2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Did the patient have a similar reaction to the same or similar drugs in any previous exposure?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3B" w:rsidRPr="002D4777" w:rsidRDefault="000B173B" w:rsidP="0029680B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3B" w:rsidRPr="002D4777" w:rsidRDefault="000B173B" w:rsidP="0029680B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3B" w:rsidRPr="002D4777" w:rsidRDefault="000B173B" w:rsidP="0029680B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B" w:rsidRPr="002D4777" w:rsidTr="0029680B">
        <w:trPr>
          <w:trHeight w:val="2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Was the adverse event confirmed by any objective evidence?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B" w:rsidRPr="002D4777" w:rsidTr="0029680B">
        <w:trPr>
          <w:gridAfter w:val="1"/>
          <w:wAfter w:w="7" w:type="dxa"/>
          <w:trHeight w:val="275"/>
        </w:trPr>
        <w:tc>
          <w:tcPr>
            <w:tcW w:w="8252" w:type="dxa"/>
            <w:gridSpan w:val="5"/>
          </w:tcPr>
          <w:p w:rsidR="000B173B" w:rsidRPr="002D4777" w:rsidRDefault="000B173B" w:rsidP="0029680B">
            <w:pPr>
              <w:pStyle w:val="TableParagraph"/>
              <w:spacing w:line="360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7">
              <w:rPr>
                <w:rFonts w:ascii="Times New Roman" w:hAnsi="Times New Roman" w:cs="Times New Roman"/>
                <w:sz w:val="24"/>
                <w:szCs w:val="24"/>
              </w:rPr>
              <w:t>Total=</w:t>
            </w:r>
          </w:p>
        </w:tc>
        <w:tc>
          <w:tcPr>
            <w:tcW w:w="991" w:type="dxa"/>
            <w:gridSpan w:val="2"/>
          </w:tcPr>
          <w:p w:rsidR="000B173B" w:rsidRPr="002D4777" w:rsidRDefault="000B173B" w:rsidP="0029680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73B" w:rsidRDefault="001C1095" w:rsidP="00A42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162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 of &gt;9 indicated definite ADR, 5-8 indicated probable ADR, 1-4 indicated possible ADR, and 0 indicated doubtful ADR</w:t>
      </w:r>
    </w:p>
    <w:p w:rsidR="000C6214" w:rsidRDefault="000C6214" w:rsidP="00A42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14" w:rsidRPr="001C1095" w:rsidRDefault="000C6214" w:rsidP="00A42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95">
        <w:rPr>
          <w:rFonts w:ascii="Times New Roman" w:hAnsi="Times New Roman" w:cs="Times New Roman"/>
          <w:b/>
          <w:sz w:val="24"/>
          <w:szCs w:val="24"/>
        </w:rPr>
        <w:t xml:space="preserve"> Morisky Green Levine Adherence score</w:t>
      </w:r>
    </w:p>
    <w:tbl>
      <w:tblPr>
        <w:tblW w:w="4921" w:type="pct"/>
        <w:jc w:val="center"/>
        <w:tblLook w:val="04A0" w:firstRow="1" w:lastRow="0" w:firstColumn="1" w:lastColumn="0" w:noHBand="0" w:noVBand="1"/>
      </w:tblPr>
      <w:tblGrid>
        <w:gridCol w:w="6363"/>
        <w:gridCol w:w="1701"/>
        <w:gridCol w:w="1148"/>
      </w:tblGrid>
      <w:tr w:rsidR="000C6214" w:rsidRPr="00F90A84" w:rsidTr="0029680B">
        <w:trPr>
          <w:trHeight w:val="260"/>
          <w:jc w:val="center"/>
        </w:trPr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9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MGLA questions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9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9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</w:t>
            </w:r>
          </w:p>
        </w:tc>
      </w:tr>
      <w:tr w:rsidR="000C6214" w:rsidRPr="00F90A84" w:rsidTr="00F90A84">
        <w:trPr>
          <w:jc w:val="center"/>
        </w:trPr>
        <w:tc>
          <w:tcPr>
            <w:tcW w:w="3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A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Ever not taking medicine due to forgetfulness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6214" w:rsidRPr="00F90A84" w:rsidTr="00F90A84">
        <w:trPr>
          <w:jc w:val="center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A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Doing negligence about taking medicine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6214" w:rsidRPr="00F90A84" w:rsidTr="00F90A84">
        <w:trPr>
          <w:jc w:val="center"/>
        </w:trPr>
        <w:tc>
          <w:tcPr>
            <w:tcW w:w="3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A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Stop medicine sometimes when feeling better</w:t>
            </w:r>
          </w:p>
        </w:tc>
        <w:tc>
          <w:tcPr>
            <w:tcW w:w="9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6214" w:rsidRPr="00F90A84" w:rsidTr="00F90A84">
        <w:trPr>
          <w:jc w:val="center"/>
        </w:trPr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A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Stop taking medicine when feeling worse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214" w:rsidRPr="00F90A84" w:rsidRDefault="000C6214" w:rsidP="00F90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C6214" w:rsidRPr="00A42E9D" w:rsidRDefault="000C6214" w:rsidP="00A42E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214" w:rsidRPr="00A4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6.75pt;height:27pt;visibility:visible;mso-wrap-style:square" o:bullet="t">
        <v:imagedata r:id="rId1" o:title=""/>
      </v:shape>
    </w:pict>
  </w:numPicBullet>
  <w:abstractNum w:abstractNumId="0" w15:restartNumberingAfterBreak="0">
    <w:nsid w:val="1FE71712"/>
    <w:multiLevelType w:val="hybridMultilevel"/>
    <w:tmpl w:val="727C8DFE"/>
    <w:lvl w:ilvl="0" w:tplc="AB300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0A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DA0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46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84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85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81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05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9C7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D0566D"/>
    <w:multiLevelType w:val="hybridMultilevel"/>
    <w:tmpl w:val="D6368238"/>
    <w:lvl w:ilvl="0" w:tplc="1EAC2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03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0C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40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AC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86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4E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0D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85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59"/>
    <w:rsid w:val="000B173B"/>
    <w:rsid w:val="000C6214"/>
    <w:rsid w:val="00165CFB"/>
    <w:rsid w:val="00183451"/>
    <w:rsid w:val="001C1095"/>
    <w:rsid w:val="001D5063"/>
    <w:rsid w:val="002C6819"/>
    <w:rsid w:val="0040430A"/>
    <w:rsid w:val="004A59D5"/>
    <w:rsid w:val="004C5F87"/>
    <w:rsid w:val="006939A0"/>
    <w:rsid w:val="006E5AD2"/>
    <w:rsid w:val="0070590D"/>
    <w:rsid w:val="0075174B"/>
    <w:rsid w:val="0097551C"/>
    <w:rsid w:val="00993595"/>
    <w:rsid w:val="00A42E9D"/>
    <w:rsid w:val="00A66B9B"/>
    <w:rsid w:val="00B02259"/>
    <w:rsid w:val="00B41805"/>
    <w:rsid w:val="00BC00B2"/>
    <w:rsid w:val="00C17F61"/>
    <w:rsid w:val="00C4436F"/>
    <w:rsid w:val="00D71626"/>
    <w:rsid w:val="00DC39E3"/>
    <w:rsid w:val="00EB108C"/>
    <w:rsid w:val="00F90A84"/>
    <w:rsid w:val="00FB3B6F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4DDC3-0B8D-44D8-BDCD-4E063CD1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80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B173B"/>
    <w:pPr>
      <w:widowControl w:val="0"/>
      <w:autoSpaceDE w:val="0"/>
      <w:autoSpaceDN w:val="0"/>
      <w:spacing w:before="50" w:after="0" w:line="240" w:lineRule="auto"/>
      <w:ind w:left="79"/>
      <w:jc w:val="center"/>
    </w:pPr>
    <w:rPr>
      <w:rFonts w:ascii="Arial" w:eastAsia="Arial" w:hAnsi="Arial" w:cs="Arial"/>
    </w:rPr>
  </w:style>
  <w:style w:type="paragraph" w:customStyle="1" w:styleId="Default">
    <w:name w:val="Default"/>
    <w:link w:val="DefaultChar"/>
    <w:rsid w:val="004C5F87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4C5F87"/>
    <w:rPr>
      <w:rFonts w:ascii="Times New Roman PS" w:hAnsi="Times New Roman PS" w:cs="Times New Roman P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17F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7F61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ADD1-243C-4E53-8B1D-4338B213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 marasine</dc:creator>
  <cp:keywords/>
  <dc:description/>
  <cp:lastModifiedBy>nirmal marasine</cp:lastModifiedBy>
  <cp:revision>24</cp:revision>
  <dcterms:created xsi:type="dcterms:W3CDTF">2020-08-29T12:02:00Z</dcterms:created>
  <dcterms:modified xsi:type="dcterms:W3CDTF">2020-08-31T06:27:00Z</dcterms:modified>
</cp:coreProperties>
</file>