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FA8" w:rsidRDefault="007C3241">
      <w:pPr>
        <w:adjustRightInd w:val="0"/>
        <w:snapToGrid w:val="0"/>
        <w:spacing w:line="480" w:lineRule="auto"/>
        <w:contextualSpacing/>
        <w:jc w:val="center"/>
        <w:rPr>
          <w:b/>
          <w:bCs/>
          <w:sz w:val="24"/>
        </w:rPr>
      </w:pPr>
      <w:bookmarkStart w:id="0" w:name="_Hlk26283059"/>
      <w:proofErr w:type="spellStart"/>
      <w:r>
        <w:rPr>
          <w:b/>
          <w:bCs/>
          <w:sz w:val="24"/>
        </w:rPr>
        <w:t>Gukang</w:t>
      </w:r>
      <w:proofErr w:type="spellEnd"/>
      <w:r>
        <w:rPr>
          <w:b/>
          <w:bCs/>
          <w:sz w:val="24"/>
        </w:rPr>
        <w:t xml:space="preserve"> Capsule Promotes Fracture Healing by Activating </w:t>
      </w:r>
      <w:bookmarkStart w:id="1" w:name="_Hlk25842881"/>
      <w:r>
        <w:rPr>
          <w:rFonts w:hint="eastAsia"/>
          <w:b/>
          <w:bCs/>
          <w:sz w:val="24"/>
        </w:rPr>
        <w:t>B</w:t>
      </w:r>
      <w:r>
        <w:rPr>
          <w:b/>
          <w:bCs/>
          <w:sz w:val="24"/>
        </w:rPr>
        <w:t>MP</w:t>
      </w:r>
      <w:bookmarkEnd w:id="1"/>
      <w:r>
        <w:rPr>
          <w:b/>
          <w:bCs/>
          <w:sz w:val="24"/>
        </w:rPr>
        <w:t xml:space="preserve">/SMAD and </w:t>
      </w:r>
      <w:proofErr w:type="spellStart"/>
      <w:r>
        <w:rPr>
          <w:b/>
          <w:bCs/>
          <w:sz w:val="24"/>
        </w:rPr>
        <w:t>Wnt</w:t>
      </w:r>
      <w:proofErr w:type="spellEnd"/>
      <w:r>
        <w:rPr>
          <w:b/>
          <w:bCs/>
          <w:sz w:val="24"/>
        </w:rPr>
        <w:t>/β-</w:t>
      </w:r>
      <w:proofErr w:type="spellStart"/>
      <w:r>
        <w:rPr>
          <w:b/>
          <w:bCs/>
          <w:sz w:val="24"/>
        </w:rPr>
        <w:t>catenin</w:t>
      </w:r>
      <w:proofErr w:type="spellEnd"/>
      <w:r>
        <w:rPr>
          <w:b/>
          <w:bCs/>
          <w:sz w:val="24"/>
        </w:rPr>
        <w:t xml:space="preserve"> Signaling Pathways</w:t>
      </w:r>
    </w:p>
    <w:bookmarkEnd w:id="0"/>
    <w:p w:rsidR="00975FA8" w:rsidRDefault="007C3241">
      <w:pPr>
        <w:adjustRightInd w:val="0"/>
        <w:snapToGrid w:val="0"/>
        <w:spacing w:line="480" w:lineRule="auto"/>
        <w:contextualSpacing/>
        <w:jc w:val="center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X</w:t>
      </w:r>
      <w:r>
        <w:rPr>
          <w:rFonts w:hint="eastAsia"/>
          <w:b/>
          <w:bCs/>
          <w:sz w:val="24"/>
        </w:rPr>
        <w:t>u</w:t>
      </w:r>
      <w:r>
        <w:rPr>
          <w:b/>
          <w:bCs/>
          <w:sz w:val="24"/>
        </w:rPr>
        <w:t>e</w:t>
      </w:r>
      <w:proofErr w:type="spellEnd"/>
      <w:r>
        <w:rPr>
          <w:b/>
          <w:bCs/>
          <w:sz w:val="24"/>
        </w:rPr>
        <w:t xml:space="preserve"> Ma</w:t>
      </w:r>
      <w:r>
        <w:rPr>
          <w:b/>
          <w:bCs/>
          <w:sz w:val="24"/>
          <w:vertAlign w:val="superscript"/>
        </w:rPr>
        <w:t>1</w:t>
      </w:r>
      <w:r>
        <w:rPr>
          <w:kern w:val="0"/>
          <w:sz w:val="24"/>
          <w:vertAlign w:val="superscript"/>
        </w:rPr>
        <w:t>†</w:t>
      </w:r>
      <w:r>
        <w:rPr>
          <w:b/>
          <w:bCs/>
          <w:sz w:val="24"/>
        </w:rPr>
        <w:t xml:space="preserve">, </w:t>
      </w:r>
      <w:proofErr w:type="spellStart"/>
      <w:r>
        <w:rPr>
          <w:b/>
          <w:bCs/>
          <w:sz w:val="24"/>
        </w:rPr>
        <w:t>Jian</w:t>
      </w:r>
      <w:proofErr w:type="spellEnd"/>
      <w:r>
        <w:rPr>
          <w:b/>
          <w:bCs/>
          <w:sz w:val="24"/>
        </w:rPr>
        <w:t xml:space="preserve"> Yang</w:t>
      </w:r>
      <w:r>
        <w:rPr>
          <w:b/>
          <w:bCs/>
          <w:sz w:val="24"/>
          <w:vertAlign w:val="superscript"/>
        </w:rPr>
        <w:t>1</w:t>
      </w:r>
      <w:r>
        <w:rPr>
          <w:kern w:val="0"/>
          <w:sz w:val="24"/>
          <w:vertAlign w:val="superscript"/>
        </w:rPr>
        <w:t>†</w:t>
      </w:r>
      <w:r>
        <w:rPr>
          <w:b/>
          <w:bCs/>
          <w:sz w:val="24"/>
        </w:rPr>
        <w:t>, Ting Liu</w:t>
      </w:r>
      <w:r>
        <w:rPr>
          <w:b/>
          <w:bCs/>
          <w:sz w:val="24"/>
          <w:vertAlign w:val="superscript"/>
        </w:rPr>
        <w:t>2</w:t>
      </w:r>
      <w:r>
        <w:rPr>
          <w:b/>
          <w:bCs/>
          <w:sz w:val="24"/>
        </w:rPr>
        <w:t>, Jing Li</w:t>
      </w:r>
      <w:r>
        <w:rPr>
          <w:b/>
          <w:bCs/>
          <w:sz w:val="24"/>
          <w:vertAlign w:val="superscript"/>
        </w:rPr>
        <w:t>2,</w:t>
      </w:r>
      <w:r>
        <w:rPr>
          <w:rFonts w:hint="eastAsia"/>
          <w:b/>
          <w:bCs/>
          <w:sz w:val="24"/>
          <w:vertAlign w:val="superscript"/>
        </w:rPr>
        <w:t>4</w:t>
      </w:r>
      <w:r>
        <w:rPr>
          <w:b/>
          <w:bCs/>
          <w:sz w:val="24"/>
        </w:rPr>
        <w:t xml:space="preserve">, </w:t>
      </w:r>
      <w:proofErr w:type="spellStart"/>
      <w:r>
        <w:rPr>
          <w:b/>
          <w:bCs/>
          <w:sz w:val="24"/>
        </w:rPr>
        <w:t>Yanyu</w:t>
      </w:r>
      <w:proofErr w:type="spellEnd"/>
      <w:r>
        <w:rPr>
          <w:b/>
          <w:bCs/>
          <w:sz w:val="24"/>
        </w:rPr>
        <w:t xml:space="preserve"> Lan</w:t>
      </w:r>
      <w:r>
        <w:rPr>
          <w:b/>
          <w:bCs/>
          <w:sz w:val="24"/>
          <w:vertAlign w:val="superscript"/>
        </w:rPr>
        <w:t>1</w:t>
      </w:r>
      <w:r>
        <w:rPr>
          <w:b/>
          <w:bCs/>
          <w:sz w:val="24"/>
        </w:rPr>
        <w:t xml:space="preserve">, </w:t>
      </w:r>
      <w:proofErr w:type="spellStart"/>
      <w:r>
        <w:rPr>
          <w:b/>
          <w:bCs/>
          <w:sz w:val="24"/>
        </w:rPr>
        <w:t>Yonglin</w:t>
      </w:r>
      <w:proofErr w:type="spellEnd"/>
      <w:r>
        <w:rPr>
          <w:b/>
          <w:bCs/>
          <w:sz w:val="24"/>
        </w:rPr>
        <w:t xml:space="preserve"> Wang</w:t>
      </w:r>
      <w:r>
        <w:rPr>
          <w:b/>
          <w:bCs/>
          <w:sz w:val="24"/>
          <w:vertAlign w:val="superscript"/>
        </w:rPr>
        <w:t>2</w:t>
      </w:r>
      <w:r>
        <w:rPr>
          <w:b/>
          <w:bCs/>
          <w:sz w:val="24"/>
        </w:rPr>
        <w:t xml:space="preserve">, </w:t>
      </w:r>
      <w:proofErr w:type="spellStart"/>
      <w:r>
        <w:rPr>
          <w:b/>
          <w:bCs/>
          <w:sz w:val="24"/>
        </w:rPr>
        <w:t>Aimin</w:t>
      </w:r>
      <w:proofErr w:type="spellEnd"/>
      <w:r>
        <w:rPr>
          <w:b/>
          <w:bCs/>
          <w:sz w:val="24"/>
        </w:rPr>
        <w:t xml:space="preserve"> Wang</w:t>
      </w:r>
      <w:r>
        <w:rPr>
          <w:b/>
          <w:bCs/>
          <w:sz w:val="24"/>
          <w:vertAlign w:val="superscript"/>
        </w:rPr>
        <w:t>1</w:t>
      </w:r>
      <w:r>
        <w:rPr>
          <w:b/>
          <w:bCs/>
          <w:sz w:val="24"/>
        </w:rPr>
        <w:t>, Ye Tian</w:t>
      </w:r>
      <w:r>
        <w:rPr>
          <w:b/>
          <w:bCs/>
          <w:sz w:val="24"/>
          <w:vertAlign w:val="superscript"/>
        </w:rPr>
        <w:t>3*</w:t>
      </w:r>
      <w:r>
        <w:rPr>
          <w:b/>
          <w:bCs/>
          <w:sz w:val="24"/>
        </w:rPr>
        <w:t xml:space="preserve">, </w:t>
      </w:r>
      <w:proofErr w:type="spellStart"/>
      <w:r>
        <w:rPr>
          <w:b/>
          <w:bCs/>
          <w:sz w:val="24"/>
        </w:rPr>
        <w:t>Yongjun</w:t>
      </w:r>
      <w:proofErr w:type="spellEnd"/>
      <w:r>
        <w:rPr>
          <w:b/>
          <w:bCs/>
          <w:sz w:val="24"/>
        </w:rPr>
        <w:t xml:space="preserve"> Li</w:t>
      </w:r>
      <w:r>
        <w:rPr>
          <w:b/>
          <w:bCs/>
          <w:sz w:val="24"/>
          <w:vertAlign w:val="superscript"/>
        </w:rPr>
        <w:t>1*</w:t>
      </w:r>
      <w:r>
        <w:rPr>
          <w:b/>
          <w:bCs/>
          <w:sz w:val="24"/>
        </w:rPr>
        <w:t xml:space="preserve"> </w:t>
      </w:r>
    </w:p>
    <w:p w:rsidR="00975FA8" w:rsidRDefault="00975FA8">
      <w:pPr>
        <w:adjustRightInd w:val="0"/>
        <w:snapToGrid w:val="0"/>
        <w:spacing w:line="480" w:lineRule="auto"/>
        <w:contextualSpacing/>
        <w:rPr>
          <w:b/>
          <w:bCs/>
          <w:sz w:val="24"/>
        </w:rPr>
      </w:pPr>
    </w:p>
    <w:p w:rsidR="00975FA8" w:rsidRDefault="007C3241">
      <w:pPr>
        <w:adjustRightInd w:val="0"/>
        <w:snapToGrid w:val="0"/>
        <w:spacing w:line="480" w:lineRule="auto"/>
        <w:contextualSpacing/>
        <w:rPr>
          <w:bCs/>
          <w:sz w:val="24"/>
        </w:rPr>
      </w:pPr>
      <w:r>
        <w:rPr>
          <w:b/>
          <w:bCs/>
          <w:kern w:val="0"/>
          <w:sz w:val="24"/>
        </w:rPr>
        <w:t xml:space="preserve">* </w:t>
      </w:r>
      <w:r>
        <w:rPr>
          <w:kern w:val="0"/>
          <w:sz w:val="24"/>
        </w:rPr>
        <w:t>Correspondence:</w:t>
      </w:r>
      <w:r>
        <w:rPr>
          <w:rFonts w:hint="eastAsia"/>
          <w:kern w:val="0"/>
          <w:sz w:val="24"/>
        </w:rPr>
        <w:t xml:space="preserve"> </w:t>
      </w:r>
      <w:hyperlink r:id="rId10" w:history="1">
        <w:r>
          <w:rPr>
            <w:rStyle w:val="ac"/>
            <w:bCs/>
            <w:color w:val="auto"/>
            <w:sz w:val="24"/>
            <w:u w:val="none"/>
          </w:rPr>
          <w:t>tianye@nwpu.edu.cn</w:t>
        </w:r>
        <w:r>
          <w:rPr>
            <w:rStyle w:val="ac"/>
            <w:rFonts w:hint="eastAsia"/>
            <w:bCs/>
            <w:color w:val="auto"/>
            <w:sz w:val="24"/>
            <w:u w:val="none"/>
          </w:rPr>
          <w:t>;</w:t>
        </w:r>
      </w:hyperlink>
      <w:r>
        <w:rPr>
          <w:rFonts w:hint="eastAsia"/>
          <w:bCs/>
          <w:sz w:val="24"/>
        </w:rPr>
        <w:t xml:space="preserve"> </w:t>
      </w:r>
      <w:hyperlink r:id="rId11" w:history="1">
        <w:r>
          <w:rPr>
            <w:rStyle w:val="ac"/>
            <w:color w:val="auto"/>
            <w:kern w:val="0"/>
            <w:sz w:val="24"/>
            <w:u w:val="none"/>
          </w:rPr>
          <w:t>liyongjun026@gmc.edu.cn</w:t>
        </w:r>
      </w:hyperlink>
      <w:r>
        <w:rPr>
          <w:rFonts w:hint="eastAsia"/>
          <w:kern w:val="0"/>
          <w:sz w:val="24"/>
        </w:rPr>
        <w:t xml:space="preserve"> </w:t>
      </w:r>
    </w:p>
    <w:p w:rsidR="00975FA8" w:rsidRDefault="007C3241">
      <w:pPr>
        <w:adjustRightInd w:val="0"/>
        <w:snapToGrid w:val="0"/>
        <w:spacing w:line="480" w:lineRule="auto"/>
        <w:contextualSpacing/>
        <w:rPr>
          <w:kern w:val="0"/>
          <w:sz w:val="24"/>
        </w:rPr>
      </w:pPr>
      <w:r>
        <w:rPr>
          <w:kern w:val="0"/>
          <w:sz w:val="24"/>
        </w:rPr>
        <w:t>†</w:t>
      </w:r>
      <w:r>
        <w:rPr>
          <w:rFonts w:hint="eastAsia"/>
          <w:kern w:val="0"/>
          <w:sz w:val="24"/>
        </w:rPr>
        <w:t xml:space="preserve"> </w:t>
      </w:r>
      <w:proofErr w:type="spellStart"/>
      <w:r>
        <w:rPr>
          <w:rFonts w:hint="eastAsia"/>
          <w:kern w:val="0"/>
          <w:sz w:val="24"/>
        </w:rPr>
        <w:t>Xue</w:t>
      </w:r>
      <w:proofErr w:type="spellEnd"/>
      <w:r>
        <w:rPr>
          <w:rFonts w:hint="eastAsia"/>
          <w:kern w:val="0"/>
          <w:sz w:val="24"/>
        </w:rPr>
        <w:t xml:space="preserve"> Ma and </w:t>
      </w:r>
      <w:proofErr w:type="spellStart"/>
      <w:r>
        <w:rPr>
          <w:rFonts w:hint="eastAsia"/>
          <w:kern w:val="0"/>
          <w:sz w:val="24"/>
        </w:rPr>
        <w:t>Jian</w:t>
      </w:r>
      <w:proofErr w:type="spellEnd"/>
      <w:r>
        <w:rPr>
          <w:rFonts w:hint="eastAsia"/>
          <w:kern w:val="0"/>
          <w:sz w:val="24"/>
        </w:rPr>
        <w:t xml:space="preserve"> Yang c</w:t>
      </w:r>
      <w:r>
        <w:rPr>
          <w:kern w:val="0"/>
          <w:sz w:val="24"/>
        </w:rPr>
        <w:t>ontributed equally</w:t>
      </w:r>
      <w:r>
        <w:rPr>
          <w:rFonts w:hint="eastAsia"/>
          <w:kern w:val="0"/>
          <w:sz w:val="24"/>
        </w:rPr>
        <w:t xml:space="preserve"> to this work</w:t>
      </w:r>
    </w:p>
    <w:p w:rsidR="00975FA8" w:rsidRDefault="007C3241">
      <w:pPr>
        <w:adjustRightInd w:val="0"/>
        <w:snapToGrid w:val="0"/>
        <w:spacing w:line="480" w:lineRule="auto"/>
        <w:contextualSpacing/>
        <w:rPr>
          <w:kern w:val="0"/>
          <w:sz w:val="24"/>
        </w:rPr>
      </w:pPr>
      <w:r>
        <w:rPr>
          <w:rFonts w:hint="eastAsia"/>
          <w:kern w:val="0"/>
          <w:sz w:val="24"/>
          <w:vertAlign w:val="superscript"/>
        </w:rPr>
        <w:t xml:space="preserve">1 </w:t>
      </w:r>
      <w:r>
        <w:rPr>
          <w:kern w:val="0"/>
          <w:sz w:val="24"/>
        </w:rPr>
        <w:t xml:space="preserve">State Key Laboratory of Functions and Applications of Medicinal Plants, Engineering Research Center for the Development and Applications of Ethnic Medicines and TCM (Ministry of Education), </w:t>
      </w:r>
      <w:proofErr w:type="spellStart"/>
      <w:r>
        <w:rPr>
          <w:kern w:val="0"/>
          <w:sz w:val="24"/>
        </w:rPr>
        <w:t>Guizhou</w:t>
      </w:r>
      <w:proofErr w:type="spellEnd"/>
      <w:r>
        <w:rPr>
          <w:kern w:val="0"/>
          <w:sz w:val="24"/>
        </w:rPr>
        <w:t xml:space="preserve"> Medical University,</w:t>
      </w:r>
      <w:r>
        <w:t xml:space="preserve"> </w:t>
      </w:r>
      <w:r>
        <w:rPr>
          <w:kern w:val="0"/>
          <w:sz w:val="24"/>
        </w:rPr>
        <w:t>4 Beijing Road, Guiyang 550004, China</w:t>
      </w:r>
    </w:p>
    <w:p w:rsidR="003077E0" w:rsidRDefault="006111B9">
      <w:pPr>
        <w:adjustRightInd w:val="0"/>
        <w:snapToGrid w:val="0"/>
        <w:spacing w:line="480" w:lineRule="auto"/>
        <w:contextualSpacing/>
        <w:rPr>
          <w:kern w:val="0"/>
          <w:sz w:val="24"/>
        </w:rPr>
      </w:pPr>
      <w:r w:rsidRPr="006111B9">
        <w:rPr>
          <w:kern w:val="0"/>
          <w:sz w:val="24"/>
          <w:vertAlign w:val="superscript"/>
        </w:rPr>
        <w:t>2</w:t>
      </w:r>
      <w:r w:rsidRPr="009406C0">
        <w:rPr>
          <w:kern w:val="0"/>
          <w:sz w:val="24"/>
        </w:rPr>
        <w:t xml:space="preserve">Key Laboratory of Pharmaceutics of </w:t>
      </w:r>
      <w:proofErr w:type="spellStart"/>
      <w:r w:rsidRPr="009406C0">
        <w:rPr>
          <w:kern w:val="0"/>
          <w:sz w:val="24"/>
        </w:rPr>
        <w:t>Guizhou</w:t>
      </w:r>
      <w:proofErr w:type="spellEnd"/>
      <w:r w:rsidRPr="009406C0">
        <w:rPr>
          <w:kern w:val="0"/>
          <w:sz w:val="24"/>
        </w:rPr>
        <w:t xml:space="preserve"> Province, </w:t>
      </w:r>
      <w:proofErr w:type="spellStart"/>
      <w:r w:rsidRPr="009406C0">
        <w:rPr>
          <w:kern w:val="0"/>
          <w:sz w:val="24"/>
        </w:rPr>
        <w:t>Guizhou</w:t>
      </w:r>
      <w:proofErr w:type="spellEnd"/>
      <w:r w:rsidRPr="009406C0">
        <w:rPr>
          <w:kern w:val="0"/>
          <w:sz w:val="24"/>
        </w:rPr>
        <w:t xml:space="preserve"> Medical University, Guiyang 550004;</w:t>
      </w:r>
    </w:p>
    <w:p w:rsidR="00975FA8" w:rsidRDefault="007C3241">
      <w:pPr>
        <w:adjustRightInd w:val="0"/>
        <w:snapToGrid w:val="0"/>
        <w:spacing w:line="480" w:lineRule="auto"/>
        <w:contextualSpacing/>
        <w:rPr>
          <w:kern w:val="0"/>
          <w:sz w:val="24"/>
        </w:rPr>
      </w:pPr>
      <w:r>
        <w:rPr>
          <w:rFonts w:hint="eastAsia"/>
          <w:kern w:val="0"/>
          <w:sz w:val="24"/>
          <w:vertAlign w:val="superscript"/>
        </w:rPr>
        <w:t>3</w:t>
      </w:r>
      <w:r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 xml:space="preserve">Lab for Bone Metabolism, Key Lab for Space Biosciences and Biotechnology, School of Life Sciences, Northwestern </w:t>
      </w:r>
      <w:proofErr w:type="spellStart"/>
      <w:r>
        <w:rPr>
          <w:kern w:val="0"/>
          <w:sz w:val="24"/>
        </w:rPr>
        <w:t>Polytechnical</w:t>
      </w:r>
      <w:proofErr w:type="spellEnd"/>
      <w:r>
        <w:rPr>
          <w:kern w:val="0"/>
          <w:sz w:val="24"/>
        </w:rPr>
        <w:t xml:space="preserve"> University, 127 West </w:t>
      </w:r>
      <w:proofErr w:type="spellStart"/>
      <w:r>
        <w:rPr>
          <w:kern w:val="0"/>
          <w:sz w:val="24"/>
        </w:rPr>
        <w:t>Youyi</w:t>
      </w:r>
      <w:proofErr w:type="spellEnd"/>
      <w:r>
        <w:rPr>
          <w:kern w:val="0"/>
          <w:sz w:val="24"/>
        </w:rPr>
        <w:t xml:space="preserve"> Road, Xi’an, 710072, China</w:t>
      </w:r>
      <w:r>
        <w:rPr>
          <w:rFonts w:hint="eastAsia"/>
          <w:kern w:val="0"/>
          <w:sz w:val="24"/>
        </w:rPr>
        <w:t xml:space="preserve"> </w:t>
      </w:r>
    </w:p>
    <w:p w:rsidR="00975FA8" w:rsidRDefault="00CD6059">
      <w:pPr>
        <w:adjustRightInd w:val="0"/>
        <w:snapToGrid w:val="0"/>
        <w:spacing w:line="480" w:lineRule="auto"/>
        <w:contextualSpacing/>
        <w:rPr>
          <w:b/>
          <w:bCs/>
          <w:kern w:val="0"/>
          <w:sz w:val="24"/>
        </w:rPr>
      </w:pPr>
      <w:r w:rsidRPr="00CD6059">
        <w:rPr>
          <w:kern w:val="0"/>
          <w:sz w:val="24"/>
          <w:vertAlign w:val="superscript"/>
        </w:rPr>
        <w:t>4</w:t>
      </w:r>
      <w:r w:rsidRPr="000D10C4">
        <w:rPr>
          <w:kern w:val="0"/>
          <w:sz w:val="24"/>
        </w:rPr>
        <w:t xml:space="preserve"> School of Pharmacy, </w:t>
      </w:r>
      <w:proofErr w:type="spellStart"/>
      <w:r w:rsidRPr="000D10C4">
        <w:rPr>
          <w:kern w:val="0"/>
          <w:sz w:val="24"/>
        </w:rPr>
        <w:t>Guizhou</w:t>
      </w:r>
      <w:proofErr w:type="spellEnd"/>
      <w:r w:rsidRPr="000D10C4">
        <w:rPr>
          <w:kern w:val="0"/>
          <w:sz w:val="24"/>
        </w:rPr>
        <w:t xml:space="preserve"> Medical University, Guiyang 550004, P.R. China</w:t>
      </w:r>
    </w:p>
    <w:p w:rsidR="00975FA8" w:rsidRDefault="00975FA8">
      <w:pPr>
        <w:rPr>
          <w:b/>
          <w:kern w:val="0"/>
          <w:sz w:val="24"/>
        </w:rPr>
      </w:pPr>
      <w:bookmarkStart w:id="2" w:name="_GoBack"/>
      <w:bookmarkEnd w:id="2"/>
    </w:p>
    <w:p w:rsidR="00975FA8" w:rsidRDefault="007C3241">
      <w:pPr>
        <w:widowControl/>
        <w:spacing w:line="480" w:lineRule="auto"/>
        <w:contextualSpacing/>
        <w:jc w:val="left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S</w:t>
      </w:r>
      <w:r>
        <w:rPr>
          <w:b/>
          <w:kern w:val="0"/>
          <w:sz w:val="24"/>
        </w:rPr>
        <w:t>upplementary Files</w:t>
      </w:r>
    </w:p>
    <w:p w:rsidR="00975FA8" w:rsidRDefault="007C3241">
      <w:pPr>
        <w:widowControl/>
        <w:spacing w:line="480" w:lineRule="auto"/>
        <w:contextualSpacing/>
        <w:jc w:val="left"/>
        <w:rPr>
          <w:b/>
          <w:kern w:val="0"/>
          <w:sz w:val="24"/>
        </w:rPr>
      </w:pPr>
      <w:r>
        <w:rPr>
          <w:b/>
          <w:noProof/>
          <w:kern w:val="0"/>
          <w:sz w:val="24"/>
        </w:rPr>
        <w:drawing>
          <wp:inline distT="0" distB="0" distL="0" distR="0">
            <wp:extent cx="5943600" cy="10121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A8" w:rsidRDefault="007C3241">
      <w:pPr>
        <w:adjustRightInd w:val="0"/>
        <w:snapToGrid w:val="0"/>
        <w:spacing w:line="480" w:lineRule="auto"/>
        <w:contextualSpacing/>
        <w:rPr>
          <w:rFonts w:hint="eastAsia"/>
          <w:bCs/>
          <w:sz w:val="24"/>
        </w:rPr>
      </w:pPr>
      <w:r>
        <w:rPr>
          <w:bCs/>
          <w:sz w:val="24"/>
        </w:rPr>
        <w:t>Figure S1. Establishment of the rabbit radius fracture model: (a) skin disinfection; (b) exposure of the radius; (c) inducing fracture; and (d) skin suturing.</w:t>
      </w:r>
    </w:p>
    <w:p w:rsidR="003D2B7F" w:rsidRDefault="003D2B7F">
      <w:pPr>
        <w:adjustRightInd w:val="0"/>
        <w:snapToGrid w:val="0"/>
        <w:spacing w:line="480" w:lineRule="auto"/>
        <w:contextualSpacing/>
        <w:rPr>
          <w:rFonts w:hint="eastAsia"/>
          <w:bCs/>
          <w:sz w:val="24"/>
        </w:rPr>
      </w:pPr>
    </w:p>
    <w:p w:rsidR="00DB1E71" w:rsidRPr="00FC03CD" w:rsidRDefault="00DB1E71" w:rsidP="00DB1E71">
      <w:pPr>
        <w:adjustRightInd w:val="0"/>
        <w:snapToGrid w:val="0"/>
        <w:spacing w:line="480" w:lineRule="auto"/>
        <w:contextualSpacing/>
        <w:jc w:val="center"/>
        <w:rPr>
          <w:rFonts w:hint="eastAsia"/>
          <w:bCs/>
          <w:color w:val="0070C0"/>
          <w:sz w:val="24"/>
        </w:rPr>
      </w:pPr>
      <w:r w:rsidRPr="00FC03CD">
        <w:rPr>
          <w:rFonts w:hint="eastAsia"/>
          <w:bCs/>
          <w:noProof/>
          <w:color w:val="0070C0"/>
          <w:sz w:val="24"/>
        </w:rPr>
        <w:lastRenderedPageBreak/>
        <w:drawing>
          <wp:inline distT="0" distB="0" distL="0" distR="0">
            <wp:extent cx="3954394" cy="1800000"/>
            <wp:effectExtent l="19050" t="0" r="8006" b="0"/>
            <wp:docPr id="5" name="图片 4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71" w:rsidRPr="00FC03CD" w:rsidRDefault="003D2B7F">
      <w:pPr>
        <w:adjustRightInd w:val="0"/>
        <w:snapToGrid w:val="0"/>
        <w:spacing w:line="480" w:lineRule="auto"/>
        <w:contextualSpacing/>
        <w:rPr>
          <w:color w:val="0070C0"/>
          <w:sz w:val="24"/>
        </w:rPr>
      </w:pPr>
      <w:r w:rsidRPr="00FC03CD">
        <w:rPr>
          <w:rFonts w:hint="eastAsia"/>
          <w:bCs/>
          <w:color w:val="0070C0"/>
          <w:sz w:val="24"/>
        </w:rPr>
        <w:t xml:space="preserve">Figure S2. </w:t>
      </w:r>
      <w:r w:rsidR="00382990" w:rsidRPr="00FC03CD">
        <w:rPr>
          <w:rFonts w:hint="eastAsia"/>
          <w:bCs/>
          <w:color w:val="0070C0"/>
          <w:sz w:val="24"/>
        </w:rPr>
        <w:t xml:space="preserve">ALP staining of </w:t>
      </w:r>
      <w:r w:rsidR="00382990" w:rsidRPr="00FC03CD">
        <w:rPr>
          <w:rFonts w:hint="eastAsia"/>
          <w:color w:val="0070C0"/>
          <w:sz w:val="24"/>
        </w:rPr>
        <w:t>MC3T3-E1</w:t>
      </w:r>
      <w:r w:rsidR="00382990" w:rsidRPr="00FC03CD">
        <w:rPr>
          <w:color w:val="0070C0"/>
          <w:sz w:val="24"/>
        </w:rPr>
        <w:t xml:space="preserve"> cells </w:t>
      </w:r>
      <w:r w:rsidR="00382990" w:rsidRPr="00FC03CD">
        <w:rPr>
          <w:rFonts w:hint="eastAsia"/>
          <w:color w:val="0070C0"/>
          <w:sz w:val="24"/>
        </w:rPr>
        <w:t xml:space="preserve">treated with </w:t>
      </w:r>
      <w:r w:rsidR="002109C3" w:rsidRPr="00FC03CD">
        <w:rPr>
          <w:color w:val="0070C0"/>
          <w:sz w:val="24"/>
        </w:rPr>
        <w:t xml:space="preserve">GKC </w:t>
      </w:r>
      <w:r w:rsidR="00382990" w:rsidRPr="00FC03CD">
        <w:rPr>
          <w:rFonts w:hint="eastAsia"/>
          <w:color w:val="0070C0"/>
          <w:sz w:val="24"/>
        </w:rPr>
        <w:t>of different concentrations</w:t>
      </w:r>
      <w:r w:rsidR="002109C3" w:rsidRPr="00FC03CD">
        <w:rPr>
          <w:color w:val="0070C0"/>
          <w:sz w:val="24"/>
        </w:rPr>
        <w:t>.</w:t>
      </w:r>
    </w:p>
    <w:sectPr w:rsidR="00DB1E71" w:rsidRPr="00FC03CD" w:rsidSect="000E0169">
      <w:footerReference w:type="default" r:id="rId14"/>
      <w:pgSz w:w="12240" w:h="15840"/>
      <w:pgMar w:top="1440" w:right="1440" w:bottom="1440" w:left="1440" w:header="850" w:footer="992" w:gutter="0"/>
      <w:lnNumType w:countBy="1" w:restart="continuous"/>
      <w:cols w:space="425"/>
      <w:docGrid w:type="lines" w:linePitch="4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C9A" w:rsidRDefault="00797C9A">
      <w:r>
        <w:separator/>
      </w:r>
    </w:p>
  </w:endnote>
  <w:endnote w:type="continuationSeparator" w:id="0">
    <w:p w:rsidR="00797C9A" w:rsidRDefault="00797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A8" w:rsidRDefault="000E0169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<v:textbox style="mso-fit-shape-to-text:t" inset="0,0,0,0">
            <w:txbxContent>
              <w:p w:rsidR="00975FA8" w:rsidRDefault="000E0169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7C324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C03CD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C9A" w:rsidRDefault="00797C9A">
      <w:r>
        <w:separator/>
      </w:r>
    </w:p>
  </w:footnote>
  <w:footnote w:type="continuationSeparator" w:id="0">
    <w:p w:rsidR="00797C9A" w:rsidRDefault="00797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D85E9"/>
    <w:multiLevelType w:val="singleLevel"/>
    <w:tmpl w:val="110D85E9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HorizontalSpacing w:val="105"/>
  <w:drawingGridVerticalSpacing w:val="21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Clinical Practice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fxxrp5vcx9w5vesrz6vafw7rwp29v2awppe&quot;&gt;LT&lt;record-ids&gt;&lt;item&gt;1&lt;/item&gt;&lt;item&gt;2&lt;/item&gt;&lt;item&gt;3&lt;/item&gt;&lt;item&gt;4&lt;/item&gt;&lt;item&gt;5&lt;/item&gt;&lt;item&gt;6&lt;/item&gt;&lt;item&gt;7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/record-ids&gt;&lt;/item&gt;&lt;/Libraries&gt;"/>
  </w:docVars>
  <w:rsids>
    <w:rsidRoot w:val="00246315"/>
    <w:rsid w:val="000003DF"/>
    <w:rsid w:val="00000934"/>
    <w:rsid w:val="00005C3E"/>
    <w:rsid w:val="00013955"/>
    <w:rsid w:val="00016533"/>
    <w:rsid w:val="000245C9"/>
    <w:rsid w:val="0002579B"/>
    <w:rsid w:val="000270FA"/>
    <w:rsid w:val="00031C32"/>
    <w:rsid w:val="00032BD1"/>
    <w:rsid w:val="00032DBD"/>
    <w:rsid w:val="00034C44"/>
    <w:rsid w:val="00037FD1"/>
    <w:rsid w:val="00042B28"/>
    <w:rsid w:val="000435B7"/>
    <w:rsid w:val="00044826"/>
    <w:rsid w:val="0005130D"/>
    <w:rsid w:val="00052370"/>
    <w:rsid w:val="000530D3"/>
    <w:rsid w:val="00055436"/>
    <w:rsid w:val="000569F6"/>
    <w:rsid w:val="000571C4"/>
    <w:rsid w:val="00057236"/>
    <w:rsid w:val="0006116F"/>
    <w:rsid w:val="000649D0"/>
    <w:rsid w:val="00066F54"/>
    <w:rsid w:val="00070405"/>
    <w:rsid w:val="00072520"/>
    <w:rsid w:val="00073894"/>
    <w:rsid w:val="0008121F"/>
    <w:rsid w:val="00081E1C"/>
    <w:rsid w:val="00084ECF"/>
    <w:rsid w:val="00086947"/>
    <w:rsid w:val="00087F3C"/>
    <w:rsid w:val="000901F7"/>
    <w:rsid w:val="000947DF"/>
    <w:rsid w:val="00094DED"/>
    <w:rsid w:val="00095DC2"/>
    <w:rsid w:val="000979C0"/>
    <w:rsid w:val="000A687E"/>
    <w:rsid w:val="000C025E"/>
    <w:rsid w:val="000C4428"/>
    <w:rsid w:val="000D0CB3"/>
    <w:rsid w:val="000D10C4"/>
    <w:rsid w:val="000D1479"/>
    <w:rsid w:val="000D736A"/>
    <w:rsid w:val="000D7746"/>
    <w:rsid w:val="000E0169"/>
    <w:rsid w:val="000E054E"/>
    <w:rsid w:val="000E6954"/>
    <w:rsid w:val="000F0878"/>
    <w:rsid w:val="000F1365"/>
    <w:rsid w:val="000F1E94"/>
    <w:rsid w:val="000F1F54"/>
    <w:rsid w:val="000F32E8"/>
    <w:rsid w:val="000F42D9"/>
    <w:rsid w:val="000F69E0"/>
    <w:rsid w:val="00111DB3"/>
    <w:rsid w:val="0011382B"/>
    <w:rsid w:val="001201D9"/>
    <w:rsid w:val="00121075"/>
    <w:rsid w:val="001229F6"/>
    <w:rsid w:val="001243F3"/>
    <w:rsid w:val="00125D36"/>
    <w:rsid w:val="00126CF9"/>
    <w:rsid w:val="0012750D"/>
    <w:rsid w:val="00135C0D"/>
    <w:rsid w:val="00136C90"/>
    <w:rsid w:val="001370A7"/>
    <w:rsid w:val="00145927"/>
    <w:rsid w:val="00145B56"/>
    <w:rsid w:val="00145C54"/>
    <w:rsid w:val="0014691B"/>
    <w:rsid w:val="00147A0A"/>
    <w:rsid w:val="0015141B"/>
    <w:rsid w:val="00151441"/>
    <w:rsid w:val="00151B5F"/>
    <w:rsid w:val="00151FB2"/>
    <w:rsid w:val="001545C3"/>
    <w:rsid w:val="001743F9"/>
    <w:rsid w:val="00174DC4"/>
    <w:rsid w:val="00175658"/>
    <w:rsid w:val="00181FA6"/>
    <w:rsid w:val="00184C89"/>
    <w:rsid w:val="0018637C"/>
    <w:rsid w:val="00195DC8"/>
    <w:rsid w:val="001A1915"/>
    <w:rsid w:val="001A4E9C"/>
    <w:rsid w:val="001A544B"/>
    <w:rsid w:val="001A5F90"/>
    <w:rsid w:val="001C0083"/>
    <w:rsid w:val="001C185C"/>
    <w:rsid w:val="001C3B52"/>
    <w:rsid w:val="001C495A"/>
    <w:rsid w:val="001C596A"/>
    <w:rsid w:val="001D0878"/>
    <w:rsid w:val="001D1128"/>
    <w:rsid w:val="001D2F36"/>
    <w:rsid w:val="001D373A"/>
    <w:rsid w:val="001D48B5"/>
    <w:rsid w:val="001D56A2"/>
    <w:rsid w:val="001D7945"/>
    <w:rsid w:val="001E1077"/>
    <w:rsid w:val="001E51AE"/>
    <w:rsid w:val="001F22FB"/>
    <w:rsid w:val="001F377B"/>
    <w:rsid w:val="001F41AC"/>
    <w:rsid w:val="00203D05"/>
    <w:rsid w:val="00204B60"/>
    <w:rsid w:val="0020504D"/>
    <w:rsid w:val="00206EC9"/>
    <w:rsid w:val="00206F2C"/>
    <w:rsid w:val="0020742A"/>
    <w:rsid w:val="00207B84"/>
    <w:rsid w:val="00207C1D"/>
    <w:rsid w:val="002109C3"/>
    <w:rsid w:val="00215C1C"/>
    <w:rsid w:val="00216763"/>
    <w:rsid w:val="00220082"/>
    <w:rsid w:val="002201BD"/>
    <w:rsid w:val="0022329F"/>
    <w:rsid w:val="002244AE"/>
    <w:rsid w:val="00224BB9"/>
    <w:rsid w:val="00226E82"/>
    <w:rsid w:val="00234659"/>
    <w:rsid w:val="00234E58"/>
    <w:rsid w:val="0023764E"/>
    <w:rsid w:val="00241906"/>
    <w:rsid w:val="00244507"/>
    <w:rsid w:val="002462E0"/>
    <w:rsid w:val="00246315"/>
    <w:rsid w:val="0025615B"/>
    <w:rsid w:val="00260730"/>
    <w:rsid w:val="002630D8"/>
    <w:rsid w:val="002638E9"/>
    <w:rsid w:val="00265AD5"/>
    <w:rsid w:val="00270907"/>
    <w:rsid w:val="002732C1"/>
    <w:rsid w:val="00274B6C"/>
    <w:rsid w:val="00277978"/>
    <w:rsid w:val="00277E15"/>
    <w:rsid w:val="002827AF"/>
    <w:rsid w:val="002838E5"/>
    <w:rsid w:val="00285610"/>
    <w:rsid w:val="00285F77"/>
    <w:rsid w:val="002871C4"/>
    <w:rsid w:val="002909D9"/>
    <w:rsid w:val="00293ECD"/>
    <w:rsid w:val="002943C0"/>
    <w:rsid w:val="002A3C56"/>
    <w:rsid w:val="002A43EE"/>
    <w:rsid w:val="002B1B5E"/>
    <w:rsid w:val="002B2C45"/>
    <w:rsid w:val="002B3911"/>
    <w:rsid w:val="002B755F"/>
    <w:rsid w:val="002C0E49"/>
    <w:rsid w:val="002C2EF2"/>
    <w:rsid w:val="002C65FC"/>
    <w:rsid w:val="002D14ED"/>
    <w:rsid w:val="002D293C"/>
    <w:rsid w:val="002D3797"/>
    <w:rsid w:val="002D4798"/>
    <w:rsid w:val="002D4FCE"/>
    <w:rsid w:val="002D7919"/>
    <w:rsid w:val="002D7B80"/>
    <w:rsid w:val="002E12E0"/>
    <w:rsid w:val="002E1879"/>
    <w:rsid w:val="002E2310"/>
    <w:rsid w:val="002E3C12"/>
    <w:rsid w:val="002E4174"/>
    <w:rsid w:val="002F3BC9"/>
    <w:rsid w:val="002F7A4D"/>
    <w:rsid w:val="00302994"/>
    <w:rsid w:val="00306614"/>
    <w:rsid w:val="003075D1"/>
    <w:rsid w:val="003077E0"/>
    <w:rsid w:val="00310AE2"/>
    <w:rsid w:val="00311555"/>
    <w:rsid w:val="00312DE1"/>
    <w:rsid w:val="00315313"/>
    <w:rsid w:val="003153CC"/>
    <w:rsid w:val="00316F05"/>
    <w:rsid w:val="00320078"/>
    <w:rsid w:val="00322CC5"/>
    <w:rsid w:val="003233CC"/>
    <w:rsid w:val="00332B04"/>
    <w:rsid w:val="00336475"/>
    <w:rsid w:val="00336DC8"/>
    <w:rsid w:val="00337D23"/>
    <w:rsid w:val="00342DDB"/>
    <w:rsid w:val="00343591"/>
    <w:rsid w:val="003435B9"/>
    <w:rsid w:val="003519B2"/>
    <w:rsid w:val="003519FE"/>
    <w:rsid w:val="00355B63"/>
    <w:rsid w:val="00356CFA"/>
    <w:rsid w:val="00360000"/>
    <w:rsid w:val="00360F7D"/>
    <w:rsid w:val="00361B60"/>
    <w:rsid w:val="00381F3C"/>
    <w:rsid w:val="00382990"/>
    <w:rsid w:val="00384134"/>
    <w:rsid w:val="00385B7B"/>
    <w:rsid w:val="003933EA"/>
    <w:rsid w:val="00393D57"/>
    <w:rsid w:val="00394A10"/>
    <w:rsid w:val="003954C6"/>
    <w:rsid w:val="003A6A21"/>
    <w:rsid w:val="003B00A1"/>
    <w:rsid w:val="003B1F1C"/>
    <w:rsid w:val="003C1F89"/>
    <w:rsid w:val="003C214F"/>
    <w:rsid w:val="003C6753"/>
    <w:rsid w:val="003C71DD"/>
    <w:rsid w:val="003C75DD"/>
    <w:rsid w:val="003D01A6"/>
    <w:rsid w:val="003D2B7F"/>
    <w:rsid w:val="003D4D73"/>
    <w:rsid w:val="003D59C0"/>
    <w:rsid w:val="003D5C41"/>
    <w:rsid w:val="003D7015"/>
    <w:rsid w:val="003E029A"/>
    <w:rsid w:val="003E547E"/>
    <w:rsid w:val="003E7E6B"/>
    <w:rsid w:val="003F023D"/>
    <w:rsid w:val="003F0BD9"/>
    <w:rsid w:val="003F115A"/>
    <w:rsid w:val="003F53AE"/>
    <w:rsid w:val="003F5FB6"/>
    <w:rsid w:val="003F73BF"/>
    <w:rsid w:val="003F773B"/>
    <w:rsid w:val="003F7DE9"/>
    <w:rsid w:val="004011A0"/>
    <w:rsid w:val="004048D2"/>
    <w:rsid w:val="00406B16"/>
    <w:rsid w:val="00406E8F"/>
    <w:rsid w:val="00411A06"/>
    <w:rsid w:val="00414B4A"/>
    <w:rsid w:val="00414D72"/>
    <w:rsid w:val="00415EE7"/>
    <w:rsid w:val="00416875"/>
    <w:rsid w:val="00423EE0"/>
    <w:rsid w:val="0042538B"/>
    <w:rsid w:val="004325EE"/>
    <w:rsid w:val="0043371E"/>
    <w:rsid w:val="004339E1"/>
    <w:rsid w:val="00436452"/>
    <w:rsid w:val="00436606"/>
    <w:rsid w:val="004379B2"/>
    <w:rsid w:val="004403F4"/>
    <w:rsid w:val="00440B4D"/>
    <w:rsid w:val="00444FD2"/>
    <w:rsid w:val="00447930"/>
    <w:rsid w:val="00452E11"/>
    <w:rsid w:val="0045577D"/>
    <w:rsid w:val="0046072A"/>
    <w:rsid w:val="004627AC"/>
    <w:rsid w:val="00463A2F"/>
    <w:rsid w:val="00463AA1"/>
    <w:rsid w:val="00463B75"/>
    <w:rsid w:val="004648E4"/>
    <w:rsid w:val="00471A00"/>
    <w:rsid w:val="00473091"/>
    <w:rsid w:val="00473C45"/>
    <w:rsid w:val="00477220"/>
    <w:rsid w:val="00487421"/>
    <w:rsid w:val="00490279"/>
    <w:rsid w:val="00490E0E"/>
    <w:rsid w:val="00491AB7"/>
    <w:rsid w:val="004961BA"/>
    <w:rsid w:val="0049704D"/>
    <w:rsid w:val="004A1406"/>
    <w:rsid w:val="004A3AF4"/>
    <w:rsid w:val="004A75F4"/>
    <w:rsid w:val="004B1BF0"/>
    <w:rsid w:val="004B6ADA"/>
    <w:rsid w:val="004B7AE7"/>
    <w:rsid w:val="004C2F02"/>
    <w:rsid w:val="004C39E6"/>
    <w:rsid w:val="004C5687"/>
    <w:rsid w:val="004C7F00"/>
    <w:rsid w:val="004D0171"/>
    <w:rsid w:val="004D1454"/>
    <w:rsid w:val="004D4E95"/>
    <w:rsid w:val="004D6CBF"/>
    <w:rsid w:val="004D7A43"/>
    <w:rsid w:val="004E133F"/>
    <w:rsid w:val="004E3779"/>
    <w:rsid w:val="004E476C"/>
    <w:rsid w:val="004E6192"/>
    <w:rsid w:val="004E6365"/>
    <w:rsid w:val="004F2AA1"/>
    <w:rsid w:val="004F479B"/>
    <w:rsid w:val="004F4B80"/>
    <w:rsid w:val="004F79B1"/>
    <w:rsid w:val="004F7ACB"/>
    <w:rsid w:val="00500578"/>
    <w:rsid w:val="00503798"/>
    <w:rsid w:val="005059B0"/>
    <w:rsid w:val="00511793"/>
    <w:rsid w:val="005151BC"/>
    <w:rsid w:val="0052403E"/>
    <w:rsid w:val="00524A9B"/>
    <w:rsid w:val="005305DF"/>
    <w:rsid w:val="00530633"/>
    <w:rsid w:val="00535E8B"/>
    <w:rsid w:val="00537B7C"/>
    <w:rsid w:val="00544544"/>
    <w:rsid w:val="00553782"/>
    <w:rsid w:val="005537D6"/>
    <w:rsid w:val="00553CF2"/>
    <w:rsid w:val="0056061D"/>
    <w:rsid w:val="005664D9"/>
    <w:rsid w:val="00577465"/>
    <w:rsid w:val="005835C8"/>
    <w:rsid w:val="00583C1C"/>
    <w:rsid w:val="00597C52"/>
    <w:rsid w:val="005A7B8C"/>
    <w:rsid w:val="005B01D7"/>
    <w:rsid w:val="005B425D"/>
    <w:rsid w:val="005B52F7"/>
    <w:rsid w:val="005B5CCE"/>
    <w:rsid w:val="005C4251"/>
    <w:rsid w:val="005C5BA9"/>
    <w:rsid w:val="005C69CC"/>
    <w:rsid w:val="005D1474"/>
    <w:rsid w:val="005D51B5"/>
    <w:rsid w:val="005D57D5"/>
    <w:rsid w:val="005D60E8"/>
    <w:rsid w:val="005E0A2E"/>
    <w:rsid w:val="005E168C"/>
    <w:rsid w:val="005E2B0C"/>
    <w:rsid w:val="005E4747"/>
    <w:rsid w:val="005E49E4"/>
    <w:rsid w:val="005E5862"/>
    <w:rsid w:val="005E69CB"/>
    <w:rsid w:val="005E7801"/>
    <w:rsid w:val="005F23E0"/>
    <w:rsid w:val="005F284F"/>
    <w:rsid w:val="005F5FF9"/>
    <w:rsid w:val="005F7513"/>
    <w:rsid w:val="006009D3"/>
    <w:rsid w:val="00600AFD"/>
    <w:rsid w:val="00600C02"/>
    <w:rsid w:val="006111B9"/>
    <w:rsid w:val="0061357C"/>
    <w:rsid w:val="00621948"/>
    <w:rsid w:val="00621CF2"/>
    <w:rsid w:val="0062311A"/>
    <w:rsid w:val="00624E08"/>
    <w:rsid w:val="00626B1C"/>
    <w:rsid w:val="006279BA"/>
    <w:rsid w:val="00631E01"/>
    <w:rsid w:val="0063350C"/>
    <w:rsid w:val="00633AEB"/>
    <w:rsid w:val="006350E1"/>
    <w:rsid w:val="0063527C"/>
    <w:rsid w:val="00635E8D"/>
    <w:rsid w:val="00642715"/>
    <w:rsid w:val="00653E9A"/>
    <w:rsid w:val="00656AC1"/>
    <w:rsid w:val="00656F63"/>
    <w:rsid w:val="00661E6F"/>
    <w:rsid w:val="00667D1F"/>
    <w:rsid w:val="00672AC1"/>
    <w:rsid w:val="006737D2"/>
    <w:rsid w:val="006742E0"/>
    <w:rsid w:val="006751C5"/>
    <w:rsid w:val="006832BC"/>
    <w:rsid w:val="006900E4"/>
    <w:rsid w:val="00695E8A"/>
    <w:rsid w:val="00697277"/>
    <w:rsid w:val="006A1046"/>
    <w:rsid w:val="006A247C"/>
    <w:rsid w:val="006A65F4"/>
    <w:rsid w:val="006B188C"/>
    <w:rsid w:val="006B2E58"/>
    <w:rsid w:val="006B5547"/>
    <w:rsid w:val="006B76F0"/>
    <w:rsid w:val="006C41CA"/>
    <w:rsid w:val="006C5331"/>
    <w:rsid w:val="006C604E"/>
    <w:rsid w:val="006D00FE"/>
    <w:rsid w:val="006D0735"/>
    <w:rsid w:val="006D0841"/>
    <w:rsid w:val="006F0C2C"/>
    <w:rsid w:val="006F0C63"/>
    <w:rsid w:val="006F121E"/>
    <w:rsid w:val="006F23EF"/>
    <w:rsid w:val="006F7AE5"/>
    <w:rsid w:val="00705D03"/>
    <w:rsid w:val="007075EC"/>
    <w:rsid w:val="007108C7"/>
    <w:rsid w:val="00714E54"/>
    <w:rsid w:val="007162B0"/>
    <w:rsid w:val="0072065E"/>
    <w:rsid w:val="00725C0F"/>
    <w:rsid w:val="00731E84"/>
    <w:rsid w:val="007335A8"/>
    <w:rsid w:val="00733CA9"/>
    <w:rsid w:val="0073572F"/>
    <w:rsid w:val="00741430"/>
    <w:rsid w:val="007437C6"/>
    <w:rsid w:val="00745895"/>
    <w:rsid w:val="007465A2"/>
    <w:rsid w:val="00746ED9"/>
    <w:rsid w:val="007474E0"/>
    <w:rsid w:val="007503B4"/>
    <w:rsid w:val="00750B1E"/>
    <w:rsid w:val="00752303"/>
    <w:rsid w:val="0075776A"/>
    <w:rsid w:val="0076099A"/>
    <w:rsid w:val="00761664"/>
    <w:rsid w:val="00763702"/>
    <w:rsid w:val="00767003"/>
    <w:rsid w:val="00771655"/>
    <w:rsid w:val="00772849"/>
    <w:rsid w:val="00773681"/>
    <w:rsid w:val="00777164"/>
    <w:rsid w:val="00782FB5"/>
    <w:rsid w:val="00786FE8"/>
    <w:rsid w:val="0079140E"/>
    <w:rsid w:val="007916AF"/>
    <w:rsid w:val="00791963"/>
    <w:rsid w:val="00791FC5"/>
    <w:rsid w:val="007926F6"/>
    <w:rsid w:val="00796B93"/>
    <w:rsid w:val="00797C9A"/>
    <w:rsid w:val="007A218E"/>
    <w:rsid w:val="007A518C"/>
    <w:rsid w:val="007B092B"/>
    <w:rsid w:val="007B396C"/>
    <w:rsid w:val="007B535D"/>
    <w:rsid w:val="007C3241"/>
    <w:rsid w:val="007C55EB"/>
    <w:rsid w:val="007D1A6F"/>
    <w:rsid w:val="007D70AE"/>
    <w:rsid w:val="007E574C"/>
    <w:rsid w:val="007F0E55"/>
    <w:rsid w:val="007F272B"/>
    <w:rsid w:val="007F2DAB"/>
    <w:rsid w:val="007F434A"/>
    <w:rsid w:val="007F4DB7"/>
    <w:rsid w:val="007F53C0"/>
    <w:rsid w:val="00800597"/>
    <w:rsid w:val="00801975"/>
    <w:rsid w:val="00804B65"/>
    <w:rsid w:val="008068C3"/>
    <w:rsid w:val="008102D4"/>
    <w:rsid w:val="0081278D"/>
    <w:rsid w:val="00812F28"/>
    <w:rsid w:val="00814260"/>
    <w:rsid w:val="00823380"/>
    <w:rsid w:val="0083034A"/>
    <w:rsid w:val="00830ABB"/>
    <w:rsid w:val="00832234"/>
    <w:rsid w:val="00846BAA"/>
    <w:rsid w:val="00846FF5"/>
    <w:rsid w:val="008510C0"/>
    <w:rsid w:val="0085188A"/>
    <w:rsid w:val="00852A96"/>
    <w:rsid w:val="00856614"/>
    <w:rsid w:val="0085702F"/>
    <w:rsid w:val="00864A26"/>
    <w:rsid w:val="00865783"/>
    <w:rsid w:val="0086690A"/>
    <w:rsid w:val="00870493"/>
    <w:rsid w:val="00871F0D"/>
    <w:rsid w:val="00872612"/>
    <w:rsid w:val="00872750"/>
    <w:rsid w:val="0087487D"/>
    <w:rsid w:val="008754E4"/>
    <w:rsid w:val="00875724"/>
    <w:rsid w:val="008773F4"/>
    <w:rsid w:val="00885EB3"/>
    <w:rsid w:val="00892000"/>
    <w:rsid w:val="0089360A"/>
    <w:rsid w:val="00894991"/>
    <w:rsid w:val="008A1553"/>
    <w:rsid w:val="008A3D99"/>
    <w:rsid w:val="008A59FB"/>
    <w:rsid w:val="008B0081"/>
    <w:rsid w:val="008B0C32"/>
    <w:rsid w:val="008B12CF"/>
    <w:rsid w:val="008B2C8E"/>
    <w:rsid w:val="008B4D22"/>
    <w:rsid w:val="008B62AE"/>
    <w:rsid w:val="008B63F8"/>
    <w:rsid w:val="008C2778"/>
    <w:rsid w:val="008C30AA"/>
    <w:rsid w:val="008D0389"/>
    <w:rsid w:val="008D1EE8"/>
    <w:rsid w:val="008D22A1"/>
    <w:rsid w:val="008D2674"/>
    <w:rsid w:val="008D31A3"/>
    <w:rsid w:val="008D4D06"/>
    <w:rsid w:val="008D7817"/>
    <w:rsid w:val="008E32DE"/>
    <w:rsid w:val="008E5D88"/>
    <w:rsid w:val="008E61F1"/>
    <w:rsid w:val="008E6F0D"/>
    <w:rsid w:val="008F0E95"/>
    <w:rsid w:val="00900F43"/>
    <w:rsid w:val="00902ADC"/>
    <w:rsid w:val="0091133B"/>
    <w:rsid w:val="009120D8"/>
    <w:rsid w:val="00913134"/>
    <w:rsid w:val="00914040"/>
    <w:rsid w:val="00917C32"/>
    <w:rsid w:val="009211CB"/>
    <w:rsid w:val="00921CD6"/>
    <w:rsid w:val="00933A24"/>
    <w:rsid w:val="009406C0"/>
    <w:rsid w:val="0094209B"/>
    <w:rsid w:val="009479B2"/>
    <w:rsid w:val="00955087"/>
    <w:rsid w:val="009611D7"/>
    <w:rsid w:val="00961504"/>
    <w:rsid w:val="009631D2"/>
    <w:rsid w:val="00964331"/>
    <w:rsid w:val="00965E2B"/>
    <w:rsid w:val="0096641C"/>
    <w:rsid w:val="00966962"/>
    <w:rsid w:val="00970CEC"/>
    <w:rsid w:val="00973442"/>
    <w:rsid w:val="0097566C"/>
    <w:rsid w:val="00975FA8"/>
    <w:rsid w:val="00977981"/>
    <w:rsid w:val="00980190"/>
    <w:rsid w:val="00981799"/>
    <w:rsid w:val="00983E98"/>
    <w:rsid w:val="00985CA2"/>
    <w:rsid w:val="00986635"/>
    <w:rsid w:val="0098778B"/>
    <w:rsid w:val="009914D0"/>
    <w:rsid w:val="009955EF"/>
    <w:rsid w:val="00995FD2"/>
    <w:rsid w:val="009963CE"/>
    <w:rsid w:val="009A1B14"/>
    <w:rsid w:val="009A1C18"/>
    <w:rsid w:val="009A4D04"/>
    <w:rsid w:val="009A74F3"/>
    <w:rsid w:val="009A7883"/>
    <w:rsid w:val="009B2ACE"/>
    <w:rsid w:val="009B4017"/>
    <w:rsid w:val="009B4B09"/>
    <w:rsid w:val="009B7F11"/>
    <w:rsid w:val="009C2071"/>
    <w:rsid w:val="009C2314"/>
    <w:rsid w:val="009C66A0"/>
    <w:rsid w:val="009C7BCD"/>
    <w:rsid w:val="009D341A"/>
    <w:rsid w:val="009D4AFB"/>
    <w:rsid w:val="009D607B"/>
    <w:rsid w:val="009E2CC4"/>
    <w:rsid w:val="009E66DF"/>
    <w:rsid w:val="009F2062"/>
    <w:rsid w:val="009F34FF"/>
    <w:rsid w:val="009F4BED"/>
    <w:rsid w:val="009F7FC1"/>
    <w:rsid w:val="00A008C9"/>
    <w:rsid w:val="00A02943"/>
    <w:rsid w:val="00A031E9"/>
    <w:rsid w:val="00A0799E"/>
    <w:rsid w:val="00A1349A"/>
    <w:rsid w:val="00A220CB"/>
    <w:rsid w:val="00A23E6A"/>
    <w:rsid w:val="00A27A85"/>
    <w:rsid w:val="00A4603C"/>
    <w:rsid w:val="00A500C6"/>
    <w:rsid w:val="00A51B92"/>
    <w:rsid w:val="00A5487E"/>
    <w:rsid w:val="00A55461"/>
    <w:rsid w:val="00A623F7"/>
    <w:rsid w:val="00A6567F"/>
    <w:rsid w:val="00A70C4C"/>
    <w:rsid w:val="00A733D5"/>
    <w:rsid w:val="00A76EF8"/>
    <w:rsid w:val="00A773A5"/>
    <w:rsid w:val="00A85628"/>
    <w:rsid w:val="00A8594B"/>
    <w:rsid w:val="00A87C5C"/>
    <w:rsid w:val="00A945CF"/>
    <w:rsid w:val="00A95E6E"/>
    <w:rsid w:val="00AA042B"/>
    <w:rsid w:val="00AA177B"/>
    <w:rsid w:val="00AA1E53"/>
    <w:rsid w:val="00AA5EC6"/>
    <w:rsid w:val="00AB6996"/>
    <w:rsid w:val="00AB7EBE"/>
    <w:rsid w:val="00AC1D68"/>
    <w:rsid w:val="00AC2650"/>
    <w:rsid w:val="00AC522C"/>
    <w:rsid w:val="00AC7698"/>
    <w:rsid w:val="00AD063B"/>
    <w:rsid w:val="00AD7D4D"/>
    <w:rsid w:val="00AE1E03"/>
    <w:rsid w:val="00AE233E"/>
    <w:rsid w:val="00AE2A16"/>
    <w:rsid w:val="00AE7F47"/>
    <w:rsid w:val="00AF04AF"/>
    <w:rsid w:val="00AF1F93"/>
    <w:rsid w:val="00AF295B"/>
    <w:rsid w:val="00AF304C"/>
    <w:rsid w:val="00AF407F"/>
    <w:rsid w:val="00AF5E1D"/>
    <w:rsid w:val="00AF7D28"/>
    <w:rsid w:val="00B06053"/>
    <w:rsid w:val="00B0779E"/>
    <w:rsid w:val="00B10A56"/>
    <w:rsid w:val="00B111C2"/>
    <w:rsid w:val="00B11E47"/>
    <w:rsid w:val="00B1289C"/>
    <w:rsid w:val="00B1356E"/>
    <w:rsid w:val="00B135E7"/>
    <w:rsid w:val="00B13A06"/>
    <w:rsid w:val="00B147B4"/>
    <w:rsid w:val="00B15A7B"/>
    <w:rsid w:val="00B15E38"/>
    <w:rsid w:val="00B24A98"/>
    <w:rsid w:val="00B26DF1"/>
    <w:rsid w:val="00B27C84"/>
    <w:rsid w:val="00B3628B"/>
    <w:rsid w:val="00B40D74"/>
    <w:rsid w:val="00B44A5A"/>
    <w:rsid w:val="00B45FF3"/>
    <w:rsid w:val="00B47D31"/>
    <w:rsid w:val="00B553B3"/>
    <w:rsid w:val="00B6328F"/>
    <w:rsid w:val="00B6577F"/>
    <w:rsid w:val="00B66D6F"/>
    <w:rsid w:val="00B6799E"/>
    <w:rsid w:val="00B74797"/>
    <w:rsid w:val="00B76F50"/>
    <w:rsid w:val="00B77574"/>
    <w:rsid w:val="00B801D5"/>
    <w:rsid w:val="00B8047F"/>
    <w:rsid w:val="00B80845"/>
    <w:rsid w:val="00B83724"/>
    <w:rsid w:val="00B83F61"/>
    <w:rsid w:val="00B84720"/>
    <w:rsid w:val="00B847CF"/>
    <w:rsid w:val="00B942AA"/>
    <w:rsid w:val="00B95BEE"/>
    <w:rsid w:val="00BA0EFF"/>
    <w:rsid w:val="00BA34A2"/>
    <w:rsid w:val="00BA4151"/>
    <w:rsid w:val="00BB1BF3"/>
    <w:rsid w:val="00BB22EB"/>
    <w:rsid w:val="00BB3B9D"/>
    <w:rsid w:val="00BB3E30"/>
    <w:rsid w:val="00BB6B95"/>
    <w:rsid w:val="00BB7618"/>
    <w:rsid w:val="00BC6A27"/>
    <w:rsid w:val="00BD129C"/>
    <w:rsid w:val="00BD5340"/>
    <w:rsid w:val="00BE2E7D"/>
    <w:rsid w:val="00BE3AC7"/>
    <w:rsid w:val="00BF3071"/>
    <w:rsid w:val="00BF3823"/>
    <w:rsid w:val="00BF448E"/>
    <w:rsid w:val="00C0206B"/>
    <w:rsid w:val="00C03295"/>
    <w:rsid w:val="00C05971"/>
    <w:rsid w:val="00C116FE"/>
    <w:rsid w:val="00C15970"/>
    <w:rsid w:val="00C170E2"/>
    <w:rsid w:val="00C211BC"/>
    <w:rsid w:val="00C22926"/>
    <w:rsid w:val="00C30566"/>
    <w:rsid w:val="00C34008"/>
    <w:rsid w:val="00C34615"/>
    <w:rsid w:val="00C36554"/>
    <w:rsid w:val="00C36EFF"/>
    <w:rsid w:val="00C371A0"/>
    <w:rsid w:val="00C37866"/>
    <w:rsid w:val="00C4275B"/>
    <w:rsid w:val="00C44C4A"/>
    <w:rsid w:val="00C52A37"/>
    <w:rsid w:val="00C53707"/>
    <w:rsid w:val="00C61194"/>
    <w:rsid w:val="00C61D10"/>
    <w:rsid w:val="00C63636"/>
    <w:rsid w:val="00C641B8"/>
    <w:rsid w:val="00C64363"/>
    <w:rsid w:val="00C6534C"/>
    <w:rsid w:val="00C702C8"/>
    <w:rsid w:val="00C777FF"/>
    <w:rsid w:val="00C77D86"/>
    <w:rsid w:val="00C847E8"/>
    <w:rsid w:val="00C86772"/>
    <w:rsid w:val="00C90365"/>
    <w:rsid w:val="00C94491"/>
    <w:rsid w:val="00CA4086"/>
    <w:rsid w:val="00CA5080"/>
    <w:rsid w:val="00CB1AD0"/>
    <w:rsid w:val="00CB2EBE"/>
    <w:rsid w:val="00CB536C"/>
    <w:rsid w:val="00CB57BE"/>
    <w:rsid w:val="00CB5BFC"/>
    <w:rsid w:val="00CB6549"/>
    <w:rsid w:val="00CC12FD"/>
    <w:rsid w:val="00CC57AA"/>
    <w:rsid w:val="00CD2A1F"/>
    <w:rsid w:val="00CD41B6"/>
    <w:rsid w:val="00CD4531"/>
    <w:rsid w:val="00CD6059"/>
    <w:rsid w:val="00CE2580"/>
    <w:rsid w:val="00CE4280"/>
    <w:rsid w:val="00CF0519"/>
    <w:rsid w:val="00CF1492"/>
    <w:rsid w:val="00CF76CE"/>
    <w:rsid w:val="00D036A4"/>
    <w:rsid w:val="00D0370E"/>
    <w:rsid w:val="00D05734"/>
    <w:rsid w:val="00D059BF"/>
    <w:rsid w:val="00D07474"/>
    <w:rsid w:val="00D07A2B"/>
    <w:rsid w:val="00D205CB"/>
    <w:rsid w:val="00D20D7A"/>
    <w:rsid w:val="00D2390A"/>
    <w:rsid w:val="00D271D0"/>
    <w:rsid w:val="00D2761C"/>
    <w:rsid w:val="00D3226F"/>
    <w:rsid w:val="00D34A69"/>
    <w:rsid w:val="00D4036D"/>
    <w:rsid w:val="00D40AA6"/>
    <w:rsid w:val="00D40CF2"/>
    <w:rsid w:val="00D47E91"/>
    <w:rsid w:val="00D5120F"/>
    <w:rsid w:val="00D52BED"/>
    <w:rsid w:val="00D53A76"/>
    <w:rsid w:val="00D55B35"/>
    <w:rsid w:val="00D573F1"/>
    <w:rsid w:val="00D61F69"/>
    <w:rsid w:val="00D634EC"/>
    <w:rsid w:val="00D6451A"/>
    <w:rsid w:val="00D660D0"/>
    <w:rsid w:val="00D66A20"/>
    <w:rsid w:val="00D7441E"/>
    <w:rsid w:val="00D7508E"/>
    <w:rsid w:val="00D750C2"/>
    <w:rsid w:val="00D75F24"/>
    <w:rsid w:val="00D771F2"/>
    <w:rsid w:val="00D77DD4"/>
    <w:rsid w:val="00D8072E"/>
    <w:rsid w:val="00D813C9"/>
    <w:rsid w:val="00D8519B"/>
    <w:rsid w:val="00D90524"/>
    <w:rsid w:val="00D9156D"/>
    <w:rsid w:val="00D925C2"/>
    <w:rsid w:val="00D942EA"/>
    <w:rsid w:val="00DA1331"/>
    <w:rsid w:val="00DA2AFA"/>
    <w:rsid w:val="00DA2C84"/>
    <w:rsid w:val="00DA4A43"/>
    <w:rsid w:val="00DB1678"/>
    <w:rsid w:val="00DB1807"/>
    <w:rsid w:val="00DB1E71"/>
    <w:rsid w:val="00DB26BC"/>
    <w:rsid w:val="00DB3D30"/>
    <w:rsid w:val="00DB4FDC"/>
    <w:rsid w:val="00DB5057"/>
    <w:rsid w:val="00DC0802"/>
    <w:rsid w:val="00DC54D4"/>
    <w:rsid w:val="00DC6DDE"/>
    <w:rsid w:val="00DC7FC8"/>
    <w:rsid w:val="00DE08E0"/>
    <w:rsid w:val="00DE254F"/>
    <w:rsid w:val="00DE2E05"/>
    <w:rsid w:val="00DE2EDB"/>
    <w:rsid w:val="00DE3288"/>
    <w:rsid w:val="00DE719B"/>
    <w:rsid w:val="00DF3B52"/>
    <w:rsid w:val="00DF4EB2"/>
    <w:rsid w:val="00DF5093"/>
    <w:rsid w:val="00DF64FF"/>
    <w:rsid w:val="00DF67DB"/>
    <w:rsid w:val="00E02A9C"/>
    <w:rsid w:val="00E10CC9"/>
    <w:rsid w:val="00E17A0A"/>
    <w:rsid w:val="00E24C6D"/>
    <w:rsid w:val="00E27DB9"/>
    <w:rsid w:val="00E331CB"/>
    <w:rsid w:val="00E3554F"/>
    <w:rsid w:val="00E35AC9"/>
    <w:rsid w:val="00E35F0E"/>
    <w:rsid w:val="00E373BD"/>
    <w:rsid w:val="00E40C22"/>
    <w:rsid w:val="00E419DD"/>
    <w:rsid w:val="00E41B92"/>
    <w:rsid w:val="00E4421E"/>
    <w:rsid w:val="00E44432"/>
    <w:rsid w:val="00E45687"/>
    <w:rsid w:val="00E53797"/>
    <w:rsid w:val="00E60768"/>
    <w:rsid w:val="00E60B6C"/>
    <w:rsid w:val="00E6165A"/>
    <w:rsid w:val="00E62FEF"/>
    <w:rsid w:val="00E64C52"/>
    <w:rsid w:val="00E652F0"/>
    <w:rsid w:val="00E6733B"/>
    <w:rsid w:val="00E767FB"/>
    <w:rsid w:val="00E807BD"/>
    <w:rsid w:val="00E80E97"/>
    <w:rsid w:val="00E9178E"/>
    <w:rsid w:val="00E91AB7"/>
    <w:rsid w:val="00EA0CCE"/>
    <w:rsid w:val="00EA6792"/>
    <w:rsid w:val="00EB0DA5"/>
    <w:rsid w:val="00EB58F9"/>
    <w:rsid w:val="00EB5C88"/>
    <w:rsid w:val="00EB7139"/>
    <w:rsid w:val="00EC1AC8"/>
    <w:rsid w:val="00EC1D24"/>
    <w:rsid w:val="00EC2DA6"/>
    <w:rsid w:val="00EC3D95"/>
    <w:rsid w:val="00EC46F1"/>
    <w:rsid w:val="00EC5E6C"/>
    <w:rsid w:val="00ED0CD3"/>
    <w:rsid w:val="00ED4CAB"/>
    <w:rsid w:val="00EE0C76"/>
    <w:rsid w:val="00EE119B"/>
    <w:rsid w:val="00EE2DD4"/>
    <w:rsid w:val="00EE4BBA"/>
    <w:rsid w:val="00EE6BA6"/>
    <w:rsid w:val="00EF086E"/>
    <w:rsid w:val="00EF1B30"/>
    <w:rsid w:val="00EF4D0B"/>
    <w:rsid w:val="00EF5D37"/>
    <w:rsid w:val="00EF6903"/>
    <w:rsid w:val="00F01756"/>
    <w:rsid w:val="00F0247A"/>
    <w:rsid w:val="00F0259D"/>
    <w:rsid w:val="00F04993"/>
    <w:rsid w:val="00F04A0D"/>
    <w:rsid w:val="00F06A48"/>
    <w:rsid w:val="00F11539"/>
    <w:rsid w:val="00F11A6E"/>
    <w:rsid w:val="00F140D0"/>
    <w:rsid w:val="00F154CF"/>
    <w:rsid w:val="00F20116"/>
    <w:rsid w:val="00F248E6"/>
    <w:rsid w:val="00F25DED"/>
    <w:rsid w:val="00F31A0A"/>
    <w:rsid w:val="00F31EF7"/>
    <w:rsid w:val="00F35E9A"/>
    <w:rsid w:val="00F36E80"/>
    <w:rsid w:val="00F4481B"/>
    <w:rsid w:val="00F5105C"/>
    <w:rsid w:val="00F530F1"/>
    <w:rsid w:val="00F54F74"/>
    <w:rsid w:val="00F55920"/>
    <w:rsid w:val="00F61324"/>
    <w:rsid w:val="00F61A2C"/>
    <w:rsid w:val="00F63417"/>
    <w:rsid w:val="00F6651C"/>
    <w:rsid w:val="00F66EA0"/>
    <w:rsid w:val="00F74511"/>
    <w:rsid w:val="00F74526"/>
    <w:rsid w:val="00F77D52"/>
    <w:rsid w:val="00F86402"/>
    <w:rsid w:val="00F9351E"/>
    <w:rsid w:val="00F94CBB"/>
    <w:rsid w:val="00F96CAE"/>
    <w:rsid w:val="00F96E16"/>
    <w:rsid w:val="00FA07E1"/>
    <w:rsid w:val="00FA0F37"/>
    <w:rsid w:val="00FA585F"/>
    <w:rsid w:val="00FB1629"/>
    <w:rsid w:val="00FB37E7"/>
    <w:rsid w:val="00FB490F"/>
    <w:rsid w:val="00FB68B3"/>
    <w:rsid w:val="00FB6A78"/>
    <w:rsid w:val="00FB71AB"/>
    <w:rsid w:val="00FC03CD"/>
    <w:rsid w:val="00FC4D25"/>
    <w:rsid w:val="00FD15A4"/>
    <w:rsid w:val="00FD3387"/>
    <w:rsid w:val="00FD5121"/>
    <w:rsid w:val="00FE26C1"/>
    <w:rsid w:val="00FE5089"/>
    <w:rsid w:val="00FE6CF6"/>
    <w:rsid w:val="00FF0153"/>
    <w:rsid w:val="00FF0DBE"/>
    <w:rsid w:val="00FF1F8C"/>
    <w:rsid w:val="00FF6316"/>
    <w:rsid w:val="00FF7D0E"/>
    <w:rsid w:val="084B0FA1"/>
    <w:rsid w:val="0F0E4CE4"/>
    <w:rsid w:val="1C853B3B"/>
    <w:rsid w:val="3C2C36EB"/>
    <w:rsid w:val="415837A8"/>
    <w:rsid w:val="47D24E59"/>
    <w:rsid w:val="4B4F69AE"/>
    <w:rsid w:val="5DE86ED9"/>
    <w:rsid w:val="7F9F7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annotation subjec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69"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0E01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E016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Char"/>
    <w:unhideWhenUsed/>
    <w:qFormat/>
    <w:rsid w:val="000E0169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E016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0E0169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sid w:val="000E016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0E01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0E01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rsid w:val="000E01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0E0169"/>
    <w:rPr>
      <w:b/>
      <w:bCs/>
    </w:rPr>
  </w:style>
  <w:style w:type="character" w:styleId="a9">
    <w:name w:val="FollowedHyperlink"/>
    <w:basedOn w:val="a0"/>
    <w:uiPriority w:val="99"/>
    <w:semiHidden/>
    <w:unhideWhenUsed/>
    <w:qFormat/>
    <w:rsid w:val="000E0169"/>
    <w:rPr>
      <w:color w:val="954F72" w:themeColor="followedHyperlink"/>
      <w:u w:val="single"/>
    </w:rPr>
  </w:style>
  <w:style w:type="character" w:styleId="aa">
    <w:name w:val="Emphasis"/>
    <w:basedOn w:val="a0"/>
    <w:uiPriority w:val="20"/>
    <w:qFormat/>
    <w:rsid w:val="000E0169"/>
    <w:rPr>
      <w:i/>
      <w:iCs/>
    </w:rPr>
  </w:style>
  <w:style w:type="character" w:styleId="ab">
    <w:name w:val="line number"/>
    <w:basedOn w:val="a0"/>
    <w:uiPriority w:val="99"/>
    <w:semiHidden/>
    <w:unhideWhenUsed/>
    <w:rsid w:val="000E0169"/>
  </w:style>
  <w:style w:type="character" w:styleId="ac">
    <w:name w:val="Hyperlink"/>
    <w:basedOn w:val="a0"/>
    <w:uiPriority w:val="99"/>
    <w:unhideWhenUsed/>
    <w:rsid w:val="000E0169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0E0169"/>
    <w:rPr>
      <w:sz w:val="21"/>
      <w:szCs w:val="21"/>
    </w:rPr>
  </w:style>
  <w:style w:type="character" w:customStyle="1" w:styleId="2Char">
    <w:name w:val="标题 2 Char"/>
    <w:basedOn w:val="a0"/>
    <w:link w:val="2"/>
    <w:rsid w:val="000E0169"/>
    <w:rPr>
      <w:rFonts w:ascii="Calibri Light" w:hAnsi="Calibri Light" w:cs="Times New Roman"/>
      <w:b/>
      <w:bCs/>
      <w:color w:val="auto"/>
      <w:kern w:val="2"/>
      <w:sz w:val="32"/>
      <w:szCs w:val="32"/>
      <w:lang w:val="zh-CN" w:eastAsia="zh-CN"/>
    </w:rPr>
  </w:style>
  <w:style w:type="character" w:customStyle="1" w:styleId="3Char">
    <w:name w:val="标题 3 Char"/>
    <w:basedOn w:val="a0"/>
    <w:link w:val="3"/>
    <w:qFormat/>
    <w:rsid w:val="000E0169"/>
    <w:rPr>
      <w:rFonts w:cs="Times New Roman"/>
      <w:b/>
      <w:bCs/>
      <w:color w:val="auto"/>
      <w:kern w:val="2"/>
      <w:sz w:val="32"/>
      <w:szCs w:val="32"/>
      <w:lang w:val="zh-CN" w:eastAsia="zh-CN"/>
    </w:rPr>
  </w:style>
  <w:style w:type="paragraph" w:customStyle="1" w:styleId="sentence-other1">
    <w:name w:val="sentence-other1"/>
    <w:basedOn w:val="a"/>
    <w:qFormat/>
    <w:rsid w:val="000E0169"/>
    <w:pPr>
      <w:widowControl/>
      <w:spacing w:before="100" w:beforeAutospacing="1" w:after="100" w:afterAutospacing="1" w:line="300" w:lineRule="atLeast"/>
      <w:jc w:val="left"/>
    </w:pPr>
    <w:rPr>
      <w:rFonts w:ascii="Arial" w:hAnsi="Arial" w:cs="Arial"/>
      <w:kern w:val="0"/>
      <w:sz w:val="24"/>
    </w:rPr>
  </w:style>
  <w:style w:type="character" w:customStyle="1" w:styleId="1Char">
    <w:name w:val="标题 1 Char"/>
    <w:basedOn w:val="a0"/>
    <w:link w:val="1"/>
    <w:uiPriority w:val="9"/>
    <w:qFormat/>
    <w:rsid w:val="000E0169"/>
    <w:rPr>
      <w:rFonts w:cs="Times New Roman"/>
      <w:b/>
      <w:bCs/>
      <w:color w:val="auto"/>
      <w:kern w:val="44"/>
      <w:sz w:val="44"/>
      <w:szCs w:val="44"/>
    </w:rPr>
  </w:style>
  <w:style w:type="character" w:customStyle="1" w:styleId="Char2">
    <w:name w:val="页眉 Char"/>
    <w:basedOn w:val="a0"/>
    <w:link w:val="a6"/>
    <w:uiPriority w:val="99"/>
    <w:qFormat/>
    <w:rsid w:val="000E0169"/>
    <w:rPr>
      <w:rFonts w:cs="Times New Roman"/>
      <w:color w:val="auto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E0169"/>
    <w:rPr>
      <w:rFonts w:cs="Times New Roman"/>
      <w:color w:val="auto"/>
      <w:kern w:val="2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0E0169"/>
    <w:rPr>
      <w:rFonts w:cs="Times New Roman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0E0169"/>
    <w:rPr>
      <w:rFonts w:cs="Times New Roman"/>
      <w:kern w:val="2"/>
      <w:sz w:val="21"/>
      <w:szCs w:val="24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0E0169"/>
    <w:rPr>
      <w:rFonts w:cs="Times New Roman"/>
      <w:b/>
      <w:bCs/>
      <w:kern w:val="2"/>
      <w:sz w:val="21"/>
      <w:szCs w:val="24"/>
    </w:rPr>
  </w:style>
  <w:style w:type="paragraph" w:customStyle="1" w:styleId="Char4">
    <w:name w:val="Char"/>
    <w:basedOn w:val="a"/>
    <w:qFormat/>
    <w:rsid w:val="000E0169"/>
    <w:rPr>
      <w:rFonts w:ascii="Tahoma" w:hAnsi="Tahoma"/>
      <w:sz w:val="24"/>
      <w:szCs w:val="20"/>
    </w:rPr>
  </w:style>
  <w:style w:type="paragraph" w:customStyle="1" w:styleId="src">
    <w:name w:val="src"/>
    <w:basedOn w:val="a"/>
    <w:qFormat/>
    <w:rsid w:val="000E01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未处理的提及1"/>
    <w:basedOn w:val="a0"/>
    <w:uiPriority w:val="99"/>
    <w:semiHidden/>
    <w:unhideWhenUsed/>
    <w:qFormat/>
    <w:rsid w:val="000E0169"/>
    <w:rPr>
      <w:color w:val="605E5C"/>
      <w:shd w:val="clear" w:color="auto" w:fill="E1DFDD"/>
    </w:rPr>
  </w:style>
  <w:style w:type="character" w:customStyle="1" w:styleId="highlight">
    <w:name w:val="highlight"/>
    <w:basedOn w:val="a0"/>
    <w:qFormat/>
    <w:rsid w:val="000E0169"/>
  </w:style>
  <w:style w:type="paragraph" w:customStyle="1" w:styleId="11">
    <w:name w:val="修订1"/>
    <w:hidden/>
    <w:uiPriority w:val="99"/>
    <w:semiHidden/>
    <w:qFormat/>
    <w:rsid w:val="000E0169"/>
    <w:rPr>
      <w:rFonts w:ascii="Times New Roman" w:hAnsi="Times New Roman" w:cs="Times New Roman"/>
      <w:kern w:val="2"/>
      <w:sz w:val="21"/>
      <w:szCs w:val="24"/>
    </w:rPr>
  </w:style>
  <w:style w:type="paragraph" w:styleId="ae">
    <w:name w:val="List Paragraph"/>
    <w:basedOn w:val="a"/>
    <w:uiPriority w:val="99"/>
    <w:qFormat/>
    <w:rsid w:val="000E0169"/>
    <w:pPr>
      <w:ind w:firstLineChars="200" w:firstLine="420"/>
    </w:pPr>
  </w:style>
  <w:style w:type="character" w:customStyle="1" w:styleId="20">
    <w:name w:val="未处理的提及2"/>
    <w:basedOn w:val="a0"/>
    <w:uiPriority w:val="99"/>
    <w:semiHidden/>
    <w:unhideWhenUsed/>
    <w:qFormat/>
    <w:rsid w:val="000E0169"/>
    <w:rPr>
      <w:color w:val="605E5C"/>
      <w:shd w:val="clear" w:color="auto" w:fill="E1DFDD"/>
    </w:rPr>
  </w:style>
  <w:style w:type="character" w:customStyle="1" w:styleId="latinname">
    <w:name w:val="latinname"/>
    <w:basedOn w:val="a0"/>
    <w:qFormat/>
    <w:rsid w:val="000E0169"/>
  </w:style>
  <w:style w:type="character" w:customStyle="1" w:styleId="splatinnamesauthor">
    <w:name w:val="splatinnamesauthor"/>
    <w:basedOn w:val="a0"/>
    <w:qFormat/>
    <w:rsid w:val="000E0169"/>
  </w:style>
  <w:style w:type="character" w:customStyle="1" w:styleId="splatinname">
    <w:name w:val="splatinname"/>
    <w:basedOn w:val="a0"/>
    <w:qFormat/>
    <w:rsid w:val="000E0169"/>
  </w:style>
  <w:style w:type="character" w:customStyle="1" w:styleId="5Char">
    <w:name w:val="标题 5 Char"/>
    <w:basedOn w:val="a0"/>
    <w:link w:val="5"/>
    <w:uiPriority w:val="9"/>
    <w:semiHidden/>
    <w:qFormat/>
    <w:rsid w:val="000E0169"/>
    <w:rPr>
      <w:rFonts w:cs="Times New Roman"/>
      <w:b/>
      <w:bCs/>
      <w:kern w:val="2"/>
      <w:sz w:val="28"/>
      <w:szCs w:val="28"/>
    </w:rPr>
  </w:style>
  <w:style w:type="character" w:customStyle="1" w:styleId="tran">
    <w:name w:val="tran"/>
    <w:basedOn w:val="a0"/>
    <w:qFormat/>
    <w:rsid w:val="000E0169"/>
  </w:style>
  <w:style w:type="character" w:customStyle="1" w:styleId="apple-converted-space">
    <w:name w:val="apple-converted-space"/>
    <w:basedOn w:val="a0"/>
    <w:qFormat/>
    <w:rsid w:val="000E0169"/>
  </w:style>
  <w:style w:type="character" w:customStyle="1" w:styleId="transsent">
    <w:name w:val="transsent"/>
    <w:basedOn w:val="a0"/>
    <w:qFormat/>
    <w:rsid w:val="000E0169"/>
  </w:style>
  <w:style w:type="character" w:customStyle="1" w:styleId="skip">
    <w:name w:val="skip"/>
    <w:basedOn w:val="a0"/>
    <w:qFormat/>
    <w:rsid w:val="000E0169"/>
  </w:style>
  <w:style w:type="paragraph" w:customStyle="1" w:styleId="EndNoteBibliographyTitle">
    <w:name w:val="EndNote Bibliography Title"/>
    <w:basedOn w:val="a"/>
    <w:link w:val="EndNoteBibliographyTitle0"/>
    <w:qFormat/>
    <w:rsid w:val="000E0169"/>
    <w:pPr>
      <w:jc w:val="center"/>
    </w:pPr>
    <w:rPr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0E0169"/>
    <w:rPr>
      <w:rFonts w:cs="Times New Roman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sid w:val="000E0169"/>
    <w:pPr>
      <w:jc w:val="left"/>
    </w:pPr>
    <w:rPr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0E0169"/>
    <w:rPr>
      <w:rFonts w:cs="Times New Roman"/>
      <w:kern w:val="2"/>
      <w:szCs w:val="24"/>
    </w:rPr>
  </w:style>
  <w:style w:type="paragraph" w:customStyle="1" w:styleId="Default">
    <w:name w:val="Default"/>
    <w:qFormat/>
    <w:rsid w:val="000E016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yongjun026@gmc.edu.c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tianye@nwpu.edu.cn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CE6ABF-6336-481E-A509-895CE7A65D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BCCAD9-2AA5-45F6-9181-478286C8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195</Words>
  <Characters>1112</Characters>
  <Application>Microsoft Office Word</Application>
  <DocSecurity>0</DocSecurity>
  <Lines>9</Lines>
  <Paragraphs>2</Paragraphs>
  <ScaleCrop>false</ScaleCrop>
  <Company>Accdon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J</dc:creator>
  <cp:lastModifiedBy>answer</cp:lastModifiedBy>
  <cp:revision>8</cp:revision>
  <dcterms:created xsi:type="dcterms:W3CDTF">2020-07-25T08:53:00Z</dcterms:created>
  <dcterms:modified xsi:type="dcterms:W3CDTF">2020-07-25T09:06:00Z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