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71C7" w14:textId="319304B1" w:rsidR="00594869" w:rsidRPr="00623716" w:rsidRDefault="00702E9F" w:rsidP="000B740A">
      <w:pPr>
        <w:pStyle w:val="Heading1"/>
      </w:pPr>
      <w:r w:rsidRPr="00623716">
        <w:t>Journal</w:t>
      </w:r>
      <w:r w:rsidR="00951807">
        <w:t xml:space="preserve"> of Analytical Methods in Chemistry</w:t>
      </w:r>
    </w:p>
    <w:p w14:paraId="0FBD1929" w14:textId="44796261" w:rsidR="0021300B" w:rsidRDefault="00FF4EFD" w:rsidP="000B740A">
      <w:pPr>
        <w:pStyle w:val="Heading1"/>
      </w:pPr>
      <w:r>
        <w:t xml:space="preserve">Development of Simple Analytical Method for </w:t>
      </w:r>
      <w:r w:rsidR="00951807">
        <w:t xml:space="preserve">B-Group Vitamins </w:t>
      </w:r>
      <w:r>
        <w:t xml:space="preserve">in Nutritional Products: Enzymatic Digestion and </w:t>
      </w:r>
      <w:r w:rsidR="00FF6FA4">
        <w:t xml:space="preserve">UPLC-MS/MS </w:t>
      </w:r>
      <w:r>
        <w:t xml:space="preserve">Quantification </w:t>
      </w:r>
      <w:r w:rsidR="00951807">
        <w:t xml:space="preserve">  </w:t>
      </w:r>
    </w:p>
    <w:p w14:paraId="59E70BD0" w14:textId="7AB72762" w:rsidR="0021300B" w:rsidRPr="00607AE9" w:rsidRDefault="00951807" w:rsidP="00D6459A">
      <w:pPr>
        <w:spacing w:before="100" w:beforeAutospacing="1" w:after="100" w:afterAutospacing="1"/>
        <w:rPr>
          <w:noProof/>
          <w:vertAlign w:val="superscript"/>
        </w:rPr>
      </w:pPr>
      <w:r>
        <w:rPr>
          <w:noProof/>
        </w:rPr>
        <w:t xml:space="preserve">Quang </w:t>
      </w:r>
      <w:r w:rsidR="001B1EBD">
        <w:rPr>
          <w:noProof/>
        </w:rPr>
        <w:t xml:space="preserve">Huy </w:t>
      </w:r>
      <w:r w:rsidR="0069304A">
        <w:rPr>
          <w:noProof/>
        </w:rPr>
        <w:t>Nguyen</w:t>
      </w:r>
      <w:r w:rsidR="000969AF" w:rsidRPr="00623716">
        <w:rPr>
          <w:noProof/>
        </w:rPr>
        <w:t>,</w:t>
      </w:r>
      <w:r w:rsidR="000969AF" w:rsidRPr="00623716">
        <w:rPr>
          <w:noProof/>
          <w:vertAlign w:val="superscript"/>
        </w:rPr>
        <w:t>1</w:t>
      </w:r>
      <w:r w:rsidR="0069304A">
        <w:rPr>
          <w:noProof/>
          <w:vertAlign w:val="superscript"/>
        </w:rPr>
        <w:t>,2</w:t>
      </w:r>
      <w:r w:rsidR="000969AF" w:rsidRPr="00623716">
        <w:rPr>
          <w:noProof/>
        </w:rPr>
        <w:t xml:space="preserve"> </w:t>
      </w:r>
      <w:r w:rsidR="0069304A">
        <w:rPr>
          <w:noProof/>
        </w:rPr>
        <w:t>Anh</w:t>
      </w:r>
      <w:r>
        <w:rPr>
          <w:noProof/>
        </w:rPr>
        <w:t xml:space="preserve"> Quoc </w:t>
      </w:r>
      <w:r w:rsidR="0069304A">
        <w:rPr>
          <w:noProof/>
        </w:rPr>
        <w:t>Hoang</w:t>
      </w:r>
      <w:r w:rsidR="000969AF" w:rsidRPr="00623716">
        <w:rPr>
          <w:noProof/>
        </w:rPr>
        <w:t>,</w:t>
      </w:r>
      <w:r>
        <w:rPr>
          <w:noProof/>
          <w:vertAlign w:val="superscript"/>
        </w:rPr>
        <w:t>1</w:t>
      </w:r>
      <w:r w:rsidR="000969AF" w:rsidRPr="00623716">
        <w:rPr>
          <w:noProof/>
        </w:rPr>
        <w:t xml:space="preserve"> </w:t>
      </w:r>
      <w:r>
        <w:rPr>
          <w:noProof/>
        </w:rPr>
        <w:t xml:space="preserve">Thi My </w:t>
      </w:r>
      <w:r w:rsidR="001B1EBD">
        <w:rPr>
          <w:noProof/>
        </w:rPr>
        <w:t xml:space="preserve">Hanh </w:t>
      </w:r>
      <w:r w:rsidR="0069304A">
        <w:rPr>
          <w:noProof/>
        </w:rPr>
        <w:t>Truong</w:t>
      </w:r>
      <w:r>
        <w:rPr>
          <w:noProof/>
        </w:rPr>
        <w:t>,</w:t>
      </w:r>
      <w:r w:rsidRPr="0069304A">
        <w:rPr>
          <w:noProof/>
          <w:vertAlign w:val="superscript"/>
        </w:rPr>
        <w:t>1</w:t>
      </w:r>
      <w:r>
        <w:rPr>
          <w:noProof/>
        </w:rPr>
        <w:t xml:space="preserve"> </w:t>
      </w:r>
      <w:r w:rsidR="008D4430">
        <w:rPr>
          <w:noProof/>
        </w:rPr>
        <w:t>Thi Diu Dinh,</w:t>
      </w:r>
      <w:r w:rsidR="008D4430" w:rsidRPr="005E7EC2">
        <w:rPr>
          <w:noProof/>
          <w:vertAlign w:val="superscript"/>
        </w:rPr>
        <w:t>1</w:t>
      </w:r>
      <w:r w:rsidR="008D4430">
        <w:rPr>
          <w:noProof/>
        </w:rPr>
        <w:t xml:space="preserve"> </w:t>
      </w:r>
      <w:r>
        <w:rPr>
          <w:noProof/>
        </w:rPr>
        <w:t xml:space="preserve">Thi </w:t>
      </w:r>
      <w:r w:rsidR="001B1EBD">
        <w:rPr>
          <w:noProof/>
        </w:rPr>
        <w:t xml:space="preserve">Thuy </w:t>
      </w:r>
      <w:r w:rsidR="0069304A">
        <w:rPr>
          <w:noProof/>
        </w:rPr>
        <w:t>Le</w:t>
      </w:r>
      <w:r>
        <w:rPr>
          <w:noProof/>
        </w:rPr>
        <w:t>,</w:t>
      </w:r>
      <w:r w:rsidRPr="0069304A">
        <w:rPr>
          <w:noProof/>
          <w:vertAlign w:val="superscript"/>
        </w:rPr>
        <w:t>3</w:t>
      </w:r>
      <w:r>
        <w:rPr>
          <w:noProof/>
        </w:rPr>
        <w:t xml:space="preserve"> </w:t>
      </w:r>
      <w:r w:rsidR="0069304A">
        <w:rPr>
          <w:noProof/>
        </w:rPr>
        <w:t>Thi Huyen</w:t>
      </w:r>
      <w:r w:rsidR="001B1EBD">
        <w:rPr>
          <w:noProof/>
        </w:rPr>
        <w:t xml:space="preserve"> Trang</w:t>
      </w:r>
      <w:r w:rsidR="0069304A">
        <w:rPr>
          <w:noProof/>
        </w:rPr>
        <w:t xml:space="preserve"> Luu</w:t>
      </w:r>
      <w:r>
        <w:rPr>
          <w:noProof/>
        </w:rPr>
        <w:t>,</w:t>
      </w:r>
      <w:r w:rsidRPr="0069304A">
        <w:rPr>
          <w:noProof/>
          <w:vertAlign w:val="superscript"/>
        </w:rPr>
        <w:t>3</w:t>
      </w:r>
      <w:r>
        <w:rPr>
          <w:noProof/>
        </w:rPr>
        <w:t xml:space="preserve"> </w:t>
      </w:r>
      <w:r w:rsidR="00F52A4B">
        <w:rPr>
          <w:noProof/>
        </w:rPr>
        <w:t>Viet Chien Dinh,</w:t>
      </w:r>
      <w:r w:rsidR="00F52A4B" w:rsidRPr="00F52A4B">
        <w:rPr>
          <w:noProof/>
          <w:vertAlign w:val="superscript"/>
        </w:rPr>
        <w:t>3</w:t>
      </w:r>
      <w:r w:rsidR="00F52A4B">
        <w:rPr>
          <w:noProof/>
        </w:rPr>
        <w:t xml:space="preserve"> </w:t>
      </w:r>
      <w:r>
        <w:rPr>
          <w:noProof/>
        </w:rPr>
        <w:t xml:space="preserve">Thi Minh </w:t>
      </w:r>
      <w:r w:rsidR="001B1EBD">
        <w:rPr>
          <w:noProof/>
        </w:rPr>
        <w:t xml:space="preserve">Thu </w:t>
      </w:r>
      <w:r w:rsidR="0069304A">
        <w:rPr>
          <w:noProof/>
        </w:rPr>
        <w:t>Nguyen</w:t>
      </w:r>
      <w:r>
        <w:rPr>
          <w:noProof/>
        </w:rPr>
        <w:t>,</w:t>
      </w:r>
      <w:r w:rsidRPr="0069304A">
        <w:rPr>
          <w:noProof/>
          <w:vertAlign w:val="superscript"/>
        </w:rPr>
        <w:t>1</w:t>
      </w:r>
      <w:r w:rsidR="005E7EC2">
        <w:rPr>
          <w:noProof/>
        </w:rPr>
        <w:t xml:space="preserve"> </w:t>
      </w:r>
      <w:r w:rsidR="001B1EBD">
        <w:rPr>
          <w:noProof/>
        </w:rPr>
        <w:t xml:space="preserve">Thi </w:t>
      </w:r>
      <w:r w:rsidR="0069304A">
        <w:rPr>
          <w:noProof/>
        </w:rPr>
        <w:t>Trang Vu</w:t>
      </w:r>
      <w:r>
        <w:rPr>
          <w:noProof/>
        </w:rPr>
        <w:t>,</w:t>
      </w:r>
      <w:r w:rsidRPr="0069304A">
        <w:rPr>
          <w:noProof/>
          <w:vertAlign w:val="superscript"/>
        </w:rPr>
        <w:t>3</w:t>
      </w:r>
      <w:r w:rsidR="0069304A" w:rsidRPr="0069304A">
        <w:rPr>
          <w:noProof/>
          <w:vertAlign w:val="superscript"/>
        </w:rPr>
        <w:t>*</w:t>
      </w:r>
      <w:r w:rsidR="005E7EC2">
        <w:rPr>
          <w:noProof/>
        </w:rPr>
        <w:t xml:space="preserve"> </w:t>
      </w:r>
      <w:r w:rsidR="001B1EBD">
        <w:rPr>
          <w:noProof/>
        </w:rPr>
        <w:t xml:space="preserve">and </w:t>
      </w:r>
      <w:r w:rsidR="0069304A">
        <w:rPr>
          <w:noProof/>
        </w:rPr>
        <w:t xml:space="preserve">Thi Anh </w:t>
      </w:r>
      <w:r w:rsidR="001B1EBD">
        <w:rPr>
          <w:noProof/>
        </w:rPr>
        <w:t xml:space="preserve">Huong </w:t>
      </w:r>
      <w:r w:rsidR="0069304A">
        <w:rPr>
          <w:noProof/>
        </w:rPr>
        <w:t>Nguyen</w:t>
      </w:r>
      <w:r w:rsidR="00625393" w:rsidRPr="00623716">
        <w:rPr>
          <w:noProof/>
          <w:vertAlign w:val="superscript"/>
        </w:rPr>
        <w:t>1</w:t>
      </w:r>
      <w:r w:rsidR="0069304A">
        <w:rPr>
          <w:noProof/>
          <w:vertAlign w:val="superscript"/>
        </w:rPr>
        <w:t>*</w:t>
      </w:r>
    </w:p>
    <w:p w14:paraId="6EFF5E8B" w14:textId="08C22C5A" w:rsidR="0069304A" w:rsidRDefault="000969AF" w:rsidP="00D6459A">
      <w:pPr>
        <w:rPr>
          <w:noProof/>
        </w:rPr>
      </w:pPr>
      <w:r w:rsidRPr="00623716">
        <w:rPr>
          <w:noProof/>
          <w:vertAlign w:val="superscript"/>
        </w:rPr>
        <w:t xml:space="preserve">1 </w:t>
      </w:r>
      <w:r w:rsidR="0069304A">
        <w:rPr>
          <w:noProof/>
        </w:rPr>
        <w:t xml:space="preserve">Faculty of Chemistry, University of Science, Vietnam National University, Hanoi, </w:t>
      </w:r>
      <w:r w:rsidR="00722D14">
        <w:rPr>
          <w:noProof/>
        </w:rPr>
        <w:t xml:space="preserve">                      </w:t>
      </w:r>
      <w:r w:rsidR="0069304A">
        <w:rPr>
          <w:noProof/>
        </w:rPr>
        <w:t>19 Le Thanh Tong, Hanoi 10000, Vietnam.</w:t>
      </w:r>
      <w:r w:rsidR="00607AE9">
        <w:rPr>
          <w:noProof/>
        </w:rPr>
        <w:br/>
      </w:r>
      <w:r w:rsidRPr="0069304A">
        <w:rPr>
          <w:noProof/>
          <w:vertAlign w:val="superscript"/>
        </w:rPr>
        <w:t>2</w:t>
      </w:r>
      <w:r w:rsidR="0069304A">
        <w:rPr>
          <w:noProof/>
        </w:rPr>
        <w:t xml:space="preserve"> </w:t>
      </w:r>
      <w:r w:rsidR="0069304A" w:rsidRPr="0069304A">
        <w:rPr>
          <w:noProof/>
        </w:rPr>
        <w:t xml:space="preserve">Department of Pharmaceutics and Pharmaceutical Technology, Faculty of Pharmacy, </w:t>
      </w:r>
      <w:r w:rsidR="00722D14">
        <w:rPr>
          <w:noProof/>
        </w:rPr>
        <w:t xml:space="preserve">    </w:t>
      </w:r>
      <w:r w:rsidR="0069304A" w:rsidRPr="0069304A">
        <w:rPr>
          <w:noProof/>
        </w:rPr>
        <w:t>Thai Nguyen University of Medicin</w:t>
      </w:r>
      <w:r w:rsidR="0069304A">
        <w:rPr>
          <w:noProof/>
        </w:rPr>
        <w:t>e and Pharmacy, Thai Nguyen 24000</w:t>
      </w:r>
      <w:r w:rsidR="0069304A" w:rsidRPr="0069304A">
        <w:rPr>
          <w:noProof/>
        </w:rPr>
        <w:t>, Vietnam</w:t>
      </w:r>
      <w:r w:rsidR="0069304A">
        <w:rPr>
          <w:noProof/>
        </w:rPr>
        <w:t>.</w:t>
      </w:r>
    </w:p>
    <w:p w14:paraId="6F9B9231" w14:textId="23A7EAD1" w:rsidR="0069304A" w:rsidRDefault="0069304A" w:rsidP="00D6459A">
      <w:pPr>
        <w:rPr>
          <w:noProof/>
        </w:rPr>
      </w:pPr>
      <w:r w:rsidRPr="0069304A">
        <w:rPr>
          <w:noProof/>
          <w:vertAlign w:val="superscript"/>
        </w:rPr>
        <w:t>3</w:t>
      </w:r>
      <w:r>
        <w:rPr>
          <w:noProof/>
        </w:rPr>
        <w:t xml:space="preserve"> National Institute for Food Control (NIFC), 65 Pham Than Duat, Hanoi 10000, Vietnam.</w:t>
      </w:r>
    </w:p>
    <w:p w14:paraId="45249563" w14:textId="6C6081FD" w:rsidR="00607AE9" w:rsidRPr="00043DDB" w:rsidRDefault="000969AF" w:rsidP="00607AE9">
      <w:pPr>
        <w:spacing w:before="100" w:beforeAutospacing="1" w:after="100" w:afterAutospacing="1"/>
        <w:rPr>
          <w:rFonts w:eastAsia="Times New Roman"/>
          <w:noProof/>
          <w:color w:val="000000"/>
          <w:shd w:val="clear" w:color="auto" w:fill="FFFFFF"/>
        </w:rPr>
      </w:pPr>
      <w:r w:rsidRPr="00623716">
        <w:rPr>
          <w:rFonts w:eastAsia="Times New Roman"/>
          <w:noProof/>
          <w:color w:val="000000"/>
          <w:shd w:val="clear" w:color="auto" w:fill="FFFFFF"/>
        </w:rPr>
        <w:t>Correspondence should be addressed to</w:t>
      </w:r>
      <w:r w:rsidR="00043DDB">
        <w:rPr>
          <w:rFonts w:eastAsia="Times New Roman"/>
          <w:noProof/>
          <w:color w:val="000000"/>
          <w:shd w:val="clear" w:color="auto" w:fill="FFFFFF"/>
        </w:rPr>
        <w:t>:</w:t>
      </w:r>
      <w:r w:rsidRPr="00623716">
        <w:rPr>
          <w:rFonts w:eastAsia="Times New Roman"/>
          <w:noProof/>
          <w:color w:val="000000"/>
          <w:shd w:val="clear" w:color="auto" w:fill="FFFFFF"/>
        </w:rPr>
        <w:t xml:space="preserve"> </w:t>
      </w:r>
      <w:r w:rsidR="00043DDB">
        <w:rPr>
          <w:rFonts w:eastAsia="Times New Roman"/>
          <w:noProof/>
          <w:color w:val="000000"/>
          <w:shd w:val="clear" w:color="auto" w:fill="FFFFFF"/>
        </w:rPr>
        <w:t xml:space="preserve">                                                                                </w:t>
      </w:r>
      <w:r w:rsidR="00845DD2">
        <w:rPr>
          <w:rFonts w:eastAsia="Times New Roman"/>
          <w:noProof/>
          <w:color w:val="000000"/>
          <w:shd w:val="clear" w:color="auto" w:fill="FFFFFF"/>
        </w:rPr>
        <w:t xml:space="preserve">   </w:t>
      </w:r>
      <w:r w:rsidR="0069304A">
        <w:rPr>
          <w:rFonts w:eastAsia="Times New Roman"/>
          <w:noProof/>
          <w:color w:val="000000"/>
          <w:shd w:val="clear" w:color="auto" w:fill="FFFFFF"/>
        </w:rPr>
        <w:t xml:space="preserve">Thi Anh </w:t>
      </w:r>
      <w:r w:rsidR="001B1EBD">
        <w:rPr>
          <w:rFonts w:eastAsia="Times New Roman"/>
          <w:noProof/>
          <w:color w:val="000000"/>
          <w:shd w:val="clear" w:color="auto" w:fill="FFFFFF"/>
        </w:rPr>
        <w:t xml:space="preserve">Huong </w:t>
      </w:r>
      <w:r w:rsidR="0069304A">
        <w:rPr>
          <w:rFonts w:eastAsia="Times New Roman"/>
          <w:noProof/>
          <w:color w:val="000000"/>
          <w:shd w:val="clear" w:color="auto" w:fill="FFFFFF"/>
        </w:rPr>
        <w:t>Nguyen (</w:t>
      </w:r>
      <w:hyperlink r:id="rId9" w:history="1">
        <w:r w:rsidR="0069304A" w:rsidRPr="005B46AE">
          <w:rPr>
            <w:rStyle w:val="Hyperlink"/>
            <w:rFonts w:eastAsia="Times New Roman"/>
            <w:noProof/>
            <w:shd w:val="clear" w:color="auto" w:fill="FFFFFF"/>
          </w:rPr>
          <w:t>nguyenthianhhuong@hus.edu.vn</w:t>
        </w:r>
      </w:hyperlink>
      <w:r w:rsidR="00043DDB">
        <w:rPr>
          <w:rFonts w:eastAsia="Times New Roman"/>
          <w:noProof/>
          <w:color w:val="000000"/>
          <w:shd w:val="clear" w:color="auto" w:fill="FFFFFF"/>
        </w:rPr>
        <w:t xml:space="preserve">)                                                           </w:t>
      </w:r>
      <w:r w:rsidR="0069304A">
        <w:rPr>
          <w:rFonts w:eastAsia="Times New Roman"/>
          <w:noProof/>
          <w:color w:val="000000"/>
          <w:shd w:val="clear" w:color="auto" w:fill="FFFFFF"/>
        </w:rPr>
        <w:t xml:space="preserve">Thi </w:t>
      </w:r>
      <w:r w:rsidR="001B1EBD">
        <w:rPr>
          <w:rFonts w:eastAsia="Times New Roman"/>
          <w:noProof/>
          <w:color w:val="000000"/>
          <w:shd w:val="clear" w:color="auto" w:fill="FFFFFF"/>
        </w:rPr>
        <w:t xml:space="preserve">Trang </w:t>
      </w:r>
      <w:r w:rsidR="0069304A">
        <w:rPr>
          <w:rFonts w:eastAsia="Times New Roman"/>
          <w:noProof/>
          <w:color w:val="000000"/>
          <w:shd w:val="clear" w:color="auto" w:fill="FFFFFF"/>
        </w:rPr>
        <w:t>Vu (</w:t>
      </w:r>
      <w:hyperlink r:id="rId10" w:history="1">
        <w:r w:rsidR="00F52A4B" w:rsidRPr="00082DD4">
          <w:rPr>
            <w:rStyle w:val="Hyperlink"/>
          </w:rPr>
          <w:t>trangvt@nifc.gov.vn</w:t>
        </w:r>
      </w:hyperlink>
      <w:r w:rsidR="00043DDB">
        <w:rPr>
          <w:rFonts w:eastAsia="Times New Roman"/>
          <w:noProof/>
          <w:color w:val="000000"/>
          <w:shd w:val="clear" w:color="auto" w:fill="FFFFFF"/>
        </w:rPr>
        <w:t>)</w:t>
      </w:r>
      <w:r w:rsidR="008D4C74">
        <w:rPr>
          <w:noProof/>
        </w:rPr>
        <w:t xml:space="preserve"> </w:t>
      </w:r>
    </w:p>
    <w:p w14:paraId="3869F853" w14:textId="2F6265D6" w:rsidR="00885338" w:rsidRPr="00623716" w:rsidRDefault="00176E03" w:rsidP="00607AE9">
      <w:pPr>
        <w:pStyle w:val="Heading2"/>
      </w:pPr>
      <w:r>
        <w:t>Supplementary data</w:t>
      </w:r>
    </w:p>
    <w:p w14:paraId="343BA8F0" w14:textId="53557A9F" w:rsidR="00176E03" w:rsidRDefault="00176E03" w:rsidP="00176E03">
      <w:pPr>
        <w:spacing w:before="120" w:after="120"/>
        <w:jc w:val="both"/>
        <w:rPr>
          <w:shd w:val="clear" w:color="auto" w:fill="FFFFFF"/>
        </w:rPr>
      </w:pPr>
      <w:r w:rsidRPr="00176E03">
        <w:rPr>
          <w:b/>
          <w:shd w:val="clear" w:color="auto" w:fill="FFFFFF"/>
        </w:rPr>
        <w:t>Fig. S1.</w:t>
      </w:r>
      <w:r>
        <w:rPr>
          <w:shd w:val="clear" w:color="auto" w:fill="FFFFFF"/>
        </w:rPr>
        <w:t xml:space="preserve"> </w:t>
      </w:r>
      <w:r w:rsidR="00B511DB">
        <w:rPr>
          <w:shd w:val="clear" w:color="auto" w:fill="FFFFFF"/>
        </w:rPr>
        <w:t>Chromatograms of B-group vitamins and internal standards in standard solutions by different mobile phase programs</w:t>
      </w:r>
    </w:p>
    <w:p w14:paraId="4C363C85" w14:textId="54F94DAD" w:rsidR="00176E03" w:rsidRDefault="00176E03" w:rsidP="00176E03">
      <w:pPr>
        <w:spacing w:before="120" w:after="120"/>
        <w:jc w:val="both"/>
        <w:rPr>
          <w:shd w:val="clear" w:color="auto" w:fill="FFFFFF"/>
        </w:rPr>
      </w:pPr>
      <w:r w:rsidRPr="00176E03">
        <w:rPr>
          <w:b/>
          <w:shd w:val="clear" w:color="auto" w:fill="FFFFFF"/>
        </w:rPr>
        <w:t>Fig. S2.</w:t>
      </w:r>
      <w:r w:rsidR="00F87B24">
        <w:rPr>
          <w:shd w:val="clear" w:color="auto" w:fill="FFFFFF"/>
        </w:rPr>
        <w:t xml:space="preserve"> Chromatograms of B-group vitamins and internal standards in nutritional products</w:t>
      </w:r>
    </w:p>
    <w:p w14:paraId="5EBB6793" w14:textId="5681542F" w:rsidR="00B511DB" w:rsidRDefault="00B511DB" w:rsidP="00176E03">
      <w:pPr>
        <w:spacing w:before="120" w:after="120"/>
        <w:jc w:val="both"/>
        <w:rPr>
          <w:shd w:val="clear" w:color="auto" w:fill="FFFFFF"/>
        </w:rPr>
      </w:pPr>
    </w:p>
    <w:p w14:paraId="3A876A7D" w14:textId="780D07F6" w:rsidR="00B511DB" w:rsidRDefault="00B511DB" w:rsidP="00176E03">
      <w:pPr>
        <w:spacing w:before="120" w:after="120"/>
        <w:jc w:val="both"/>
        <w:rPr>
          <w:shd w:val="clear" w:color="auto" w:fill="FFFFFF"/>
        </w:rPr>
      </w:pPr>
    </w:p>
    <w:p w14:paraId="26F75E4E" w14:textId="7AE9AC93" w:rsidR="00B511DB" w:rsidRDefault="00B511DB" w:rsidP="00176E03">
      <w:pPr>
        <w:spacing w:before="120" w:after="120"/>
        <w:jc w:val="both"/>
        <w:rPr>
          <w:shd w:val="clear" w:color="auto" w:fill="FFFFFF"/>
        </w:rPr>
      </w:pPr>
    </w:p>
    <w:p w14:paraId="718E8639" w14:textId="03C03E9C" w:rsidR="00B511DB" w:rsidRDefault="00B511DB" w:rsidP="00176E03">
      <w:pPr>
        <w:spacing w:before="120" w:after="120"/>
        <w:jc w:val="both"/>
        <w:rPr>
          <w:shd w:val="clear" w:color="auto" w:fill="FFFFFF"/>
        </w:rPr>
      </w:pPr>
    </w:p>
    <w:p w14:paraId="012E8A91" w14:textId="71869060" w:rsidR="00B511DB" w:rsidRDefault="00B511DB" w:rsidP="00176E03">
      <w:pPr>
        <w:spacing w:before="120" w:after="120"/>
        <w:jc w:val="both"/>
        <w:rPr>
          <w:shd w:val="clear" w:color="auto" w:fill="FFFFFF"/>
        </w:rPr>
      </w:pPr>
    </w:p>
    <w:p w14:paraId="525D9974" w14:textId="6BD4CFC7" w:rsidR="00B511DB" w:rsidRDefault="00B511DB" w:rsidP="00176E03">
      <w:pPr>
        <w:spacing w:before="120" w:after="120"/>
        <w:jc w:val="both"/>
        <w:rPr>
          <w:shd w:val="clear" w:color="auto" w:fill="FFFFFF"/>
        </w:rPr>
      </w:pPr>
    </w:p>
    <w:p w14:paraId="5E3400EC" w14:textId="0C1452DA" w:rsidR="00B511DB" w:rsidRDefault="00B511DB" w:rsidP="00176E03">
      <w:pPr>
        <w:spacing w:before="120" w:after="120"/>
        <w:jc w:val="both"/>
        <w:rPr>
          <w:shd w:val="clear" w:color="auto" w:fill="FFFFFF"/>
        </w:rPr>
      </w:pPr>
    </w:p>
    <w:p w14:paraId="02BB2501" w14:textId="6087467E" w:rsidR="00B511DB" w:rsidRDefault="00B511DB" w:rsidP="00176E03">
      <w:pPr>
        <w:spacing w:before="120" w:after="120"/>
        <w:jc w:val="both"/>
        <w:rPr>
          <w:shd w:val="clear" w:color="auto" w:fill="FFFFFF"/>
        </w:rPr>
      </w:pPr>
    </w:p>
    <w:p w14:paraId="40A83348" w14:textId="0FC42408" w:rsidR="00B511DB" w:rsidRDefault="00B511DB" w:rsidP="00176E03">
      <w:pPr>
        <w:spacing w:before="120" w:after="120"/>
        <w:jc w:val="both"/>
        <w:rPr>
          <w:shd w:val="clear" w:color="auto" w:fill="FFFFFF"/>
        </w:rPr>
      </w:pPr>
    </w:p>
    <w:p w14:paraId="72A6F655" w14:textId="0A451A43" w:rsidR="00B511DB" w:rsidRDefault="00B511DB" w:rsidP="00176E03">
      <w:pPr>
        <w:spacing w:before="120" w:after="120"/>
        <w:jc w:val="both"/>
        <w:rPr>
          <w:shd w:val="clear" w:color="auto" w:fill="FFFFFF"/>
        </w:rPr>
      </w:pPr>
    </w:p>
    <w:p w14:paraId="180D27BA" w14:textId="4BB9C490" w:rsidR="00B511DB" w:rsidRDefault="00B511DB" w:rsidP="00176E03">
      <w:pPr>
        <w:spacing w:before="120" w:after="120"/>
        <w:jc w:val="both"/>
        <w:rPr>
          <w:shd w:val="clear" w:color="auto" w:fill="FFFFFF"/>
        </w:rPr>
      </w:pPr>
    </w:p>
    <w:p w14:paraId="30B6B8C8" w14:textId="6CDB9CC8" w:rsidR="00B511DB" w:rsidRDefault="00B511DB" w:rsidP="00176E03">
      <w:pPr>
        <w:spacing w:before="120" w:after="120"/>
        <w:jc w:val="both"/>
        <w:rPr>
          <w:shd w:val="clear" w:color="auto" w:fill="FFFFFF"/>
        </w:rPr>
      </w:pPr>
    </w:p>
    <w:p w14:paraId="401A937A" w14:textId="56987BAC" w:rsidR="00B511DB" w:rsidRDefault="00B511DB" w:rsidP="00176E03">
      <w:pPr>
        <w:spacing w:before="120" w:after="120"/>
        <w:jc w:val="both"/>
        <w:rPr>
          <w:shd w:val="clear" w:color="auto" w:fill="FFFFFF"/>
        </w:rPr>
      </w:pPr>
    </w:p>
    <w:p w14:paraId="32CD52D9" w14:textId="09F00EC0" w:rsidR="00B511DB" w:rsidRDefault="00B511DB" w:rsidP="00176E03">
      <w:pPr>
        <w:spacing w:before="120" w:after="120"/>
        <w:jc w:val="both"/>
        <w:rPr>
          <w:shd w:val="clear" w:color="auto" w:fill="FFFFFF"/>
        </w:rPr>
      </w:pPr>
    </w:p>
    <w:p w14:paraId="1A9459C1" w14:textId="77777777" w:rsidR="00B511DB" w:rsidRDefault="00B511DB" w:rsidP="00B511DB">
      <w:pPr>
        <w:spacing w:before="120" w:after="120"/>
        <w:jc w:val="both"/>
        <w:rPr>
          <w:shd w:val="clear" w:color="auto" w:fill="FFFFFF"/>
        </w:rPr>
      </w:pPr>
      <w:r w:rsidRPr="00176E03">
        <w:rPr>
          <w:b/>
          <w:shd w:val="clear" w:color="auto" w:fill="FFFFFF"/>
        </w:rPr>
        <w:lastRenderedPageBreak/>
        <w:t>Fig. S1.</w:t>
      </w:r>
      <w:r>
        <w:rPr>
          <w:shd w:val="clear" w:color="auto" w:fill="FFFFFF"/>
        </w:rPr>
        <w:t xml:space="preserve"> Chromatograms of B-group vitamins and internal standards in standard solutions by different mobile phase programs</w:t>
      </w:r>
    </w:p>
    <w:p w14:paraId="59728CE7" w14:textId="321B6ACA" w:rsidR="00B511DB" w:rsidRDefault="00B511DB" w:rsidP="00176E03">
      <w:pPr>
        <w:spacing w:before="120" w:after="120"/>
        <w:jc w:val="both"/>
        <w:rPr>
          <w:b/>
          <w:shd w:val="clear" w:color="auto" w:fill="FFFFFF"/>
        </w:rPr>
      </w:pPr>
      <w:r w:rsidRPr="00B511DB">
        <w:rPr>
          <w:b/>
          <w:shd w:val="clear" w:color="auto" w:fill="FFFFFF"/>
        </w:rPr>
        <w:t>Isocratic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6"/>
        <w:gridCol w:w="4634"/>
      </w:tblGrid>
      <w:tr w:rsidR="00B511DB" w14:paraId="747E376D" w14:textId="77777777" w:rsidTr="00B511DB">
        <w:tc>
          <w:tcPr>
            <w:tcW w:w="4455" w:type="dxa"/>
          </w:tcPr>
          <w:p w14:paraId="0858F975" w14:textId="77777777" w:rsidR="00B511DB" w:rsidRDefault="00B511DB" w:rsidP="004D7935">
            <w:r w:rsidRPr="00F712D5">
              <w:rPr>
                <w:noProof/>
                <w:lang w:eastAsia="ja-JP"/>
              </w:rPr>
              <w:drawing>
                <wp:inline distT="0" distB="0" distL="0" distR="0" wp14:anchorId="4F7CA960" wp14:editId="4CEC28B6">
                  <wp:extent cx="2685082" cy="201168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082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14:paraId="5866A2BE" w14:textId="77777777" w:rsidR="00B511DB" w:rsidRDefault="00B511DB" w:rsidP="004D7935">
            <w:r w:rsidRPr="00F712D5">
              <w:rPr>
                <w:noProof/>
                <w:lang w:eastAsia="ja-JP"/>
              </w:rPr>
              <w:drawing>
                <wp:inline distT="0" distB="0" distL="0" distR="0" wp14:anchorId="08445387" wp14:editId="19FA2031">
                  <wp:extent cx="2685082" cy="201168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082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DB" w14:paraId="56E2D060" w14:textId="77777777" w:rsidTr="00B511DB">
        <w:tc>
          <w:tcPr>
            <w:tcW w:w="4455" w:type="dxa"/>
          </w:tcPr>
          <w:p w14:paraId="292139B9" w14:textId="77777777" w:rsidR="00B511DB" w:rsidRDefault="00B511DB" w:rsidP="004D7935">
            <w:r w:rsidRPr="00F712D5">
              <w:rPr>
                <w:noProof/>
                <w:lang w:eastAsia="ja-JP"/>
              </w:rPr>
              <w:drawing>
                <wp:inline distT="0" distB="0" distL="0" distR="0" wp14:anchorId="3357B802" wp14:editId="597A9AAC">
                  <wp:extent cx="2685081" cy="201168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081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14:paraId="7AB0420C" w14:textId="77777777" w:rsidR="00B511DB" w:rsidRDefault="00B511DB" w:rsidP="004D7935">
            <w:r w:rsidRPr="00F712D5">
              <w:rPr>
                <w:noProof/>
                <w:lang w:eastAsia="ja-JP"/>
              </w:rPr>
              <w:drawing>
                <wp:inline distT="0" distB="0" distL="0" distR="0" wp14:anchorId="3DE5CB1B" wp14:editId="5FAB0241">
                  <wp:extent cx="2633937" cy="201168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937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DB" w14:paraId="29057AC2" w14:textId="77777777" w:rsidTr="00B511DB">
        <w:tc>
          <w:tcPr>
            <w:tcW w:w="4455" w:type="dxa"/>
          </w:tcPr>
          <w:p w14:paraId="5660E331" w14:textId="77777777" w:rsidR="00B511DB" w:rsidRDefault="00B511DB" w:rsidP="004D7935">
            <w:r w:rsidRPr="00F712D5">
              <w:rPr>
                <w:noProof/>
                <w:lang w:eastAsia="ja-JP"/>
              </w:rPr>
              <w:drawing>
                <wp:inline distT="0" distB="0" distL="0" distR="0" wp14:anchorId="276A07CA" wp14:editId="2D9881D8">
                  <wp:extent cx="2667000" cy="201104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368" cy="201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14:paraId="5DF8B35A" w14:textId="77777777" w:rsidR="00B511DB" w:rsidRDefault="00B511DB" w:rsidP="004D7935">
            <w:r w:rsidRPr="00F712D5">
              <w:rPr>
                <w:noProof/>
                <w:lang w:eastAsia="ja-JP"/>
              </w:rPr>
              <w:drawing>
                <wp:inline distT="0" distB="0" distL="0" distR="0" wp14:anchorId="4FD8C001" wp14:editId="28B51E3A">
                  <wp:extent cx="2685081" cy="201168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081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DB" w14:paraId="5E88465A" w14:textId="77777777" w:rsidTr="00B511DB">
        <w:tc>
          <w:tcPr>
            <w:tcW w:w="4455" w:type="dxa"/>
          </w:tcPr>
          <w:p w14:paraId="52433001" w14:textId="77777777" w:rsidR="00B511DB" w:rsidRDefault="00B511DB" w:rsidP="004D7935">
            <w:r w:rsidRPr="00F712D5">
              <w:rPr>
                <w:noProof/>
                <w:lang w:eastAsia="ja-JP"/>
              </w:rPr>
              <w:drawing>
                <wp:inline distT="0" distB="0" distL="0" distR="0" wp14:anchorId="5343A1FE" wp14:editId="4E439AF2">
                  <wp:extent cx="2720340" cy="201139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62" cy="2016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14:paraId="769573CC" w14:textId="77777777" w:rsidR="00B511DB" w:rsidRDefault="00B511DB" w:rsidP="004D7935">
            <w:r w:rsidRPr="00F712D5">
              <w:rPr>
                <w:noProof/>
                <w:lang w:eastAsia="ja-JP"/>
              </w:rPr>
              <w:drawing>
                <wp:inline distT="0" distB="0" distL="0" distR="0" wp14:anchorId="7B227419" wp14:editId="0A879B20">
                  <wp:extent cx="2736226" cy="201168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26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DB" w14:paraId="2BAF0AA5" w14:textId="77777777" w:rsidTr="00B511DB">
        <w:tc>
          <w:tcPr>
            <w:tcW w:w="4455" w:type="dxa"/>
          </w:tcPr>
          <w:p w14:paraId="2CFFE49B" w14:textId="77777777" w:rsidR="00B511DB" w:rsidRPr="00F712D5" w:rsidRDefault="00B511DB" w:rsidP="004D7935">
            <w:pPr>
              <w:rPr>
                <w:noProof/>
              </w:rPr>
            </w:pPr>
            <w:r w:rsidRPr="00F712D5">
              <w:rPr>
                <w:noProof/>
                <w:lang w:eastAsia="ja-JP"/>
              </w:rPr>
              <w:lastRenderedPageBreak/>
              <w:drawing>
                <wp:inline distT="0" distB="0" distL="0" distR="0" wp14:anchorId="13471B27" wp14:editId="2BCE5DCC">
                  <wp:extent cx="2697480" cy="201139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618" cy="201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14:paraId="6FF1D616" w14:textId="77777777" w:rsidR="00B511DB" w:rsidRPr="00F712D5" w:rsidRDefault="00B511DB" w:rsidP="004D7935">
            <w:pPr>
              <w:rPr>
                <w:noProof/>
              </w:rPr>
            </w:pPr>
            <w:r w:rsidRPr="00DB6246">
              <w:rPr>
                <w:noProof/>
                <w:lang w:eastAsia="ja-JP"/>
              </w:rPr>
              <w:drawing>
                <wp:inline distT="0" distB="0" distL="0" distR="0" wp14:anchorId="7A18E8A9" wp14:editId="0FABE094">
                  <wp:extent cx="2697480" cy="20116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673" cy="202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DB" w14:paraId="77106B09" w14:textId="77777777" w:rsidTr="00B511DB">
        <w:tc>
          <w:tcPr>
            <w:tcW w:w="4455" w:type="dxa"/>
          </w:tcPr>
          <w:p w14:paraId="71A71BEF" w14:textId="77777777" w:rsidR="00B511DB" w:rsidRDefault="00B511DB" w:rsidP="004D7935">
            <w:r w:rsidRPr="00F712D5">
              <w:rPr>
                <w:noProof/>
                <w:lang w:eastAsia="ja-JP"/>
              </w:rPr>
              <w:drawing>
                <wp:inline distT="0" distB="0" distL="0" distR="0" wp14:anchorId="7ED6A9BE" wp14:editId="36EFB7EA">
                  <wp:extent cx="2552700" cy="201139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172" cy="201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14:paraId="32E7861A" w14:textId="77777777" w:rsidR="00B511DB" w:rsidRDefault="00B511DB" w:rsidP="004D7935">
            <w:r w:rsidRPr="00DB6246">
              <w:rPr>
                <w:noProof/>
                <w:lang w:eastAsia="ja-JP"/>
              </w:rPr>
              <w:drawing>
                <wp:inline distT="0" distB="0" distL="0" distR="0" wp14:anchorId="4918CCA4" wp14:editId="58A99FBB">
                  <wp:extent cx="2857500" cy="201166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811" cy="2015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DB" w14:paraId="1B19FFF2" w14:textId="77777777" w:rsidTr="00B511DB">
        <w:tc>
          <w:tcPr>
            <w:tcW w:w="4455" w:type="dxa"/>
          </w:tcPr>
          <w:p w14:paraId="4BE71F12" w14:textId="77777777" w:rsidR="00B511DB" w:rsidRDefault="00B511DB" w:rsidP="004D7935">
            <w:r w:rsidRPr="00DB6246">
              <w:rPr>
                <w:noProof/>
                <w:lang w:eastAsia="ja-JP"/>
              </w:rPr>
              <w:drawing>
                <wp:inline distT="0" distB="0" distL="0" distR="0" wp14:anchorId="6FA6A0A2" wp14:editId="071804C8">
                  <wp:extent cx="2540172" cy="201168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172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14:paraId="7C9FD778" w14:textId="77777777" w:rsidR="00B511DB" w:rsidRDefault="00B511DB" w:rsidP="004D7935">
            <w:r w:rsidRPr="00F712D5">
              <w:rPr>
                <w:noProof/>
                <w:lang w:eastAsia="ja-JP"/>
              </w:rPr>
              <w:drawing>
                <wp:inline distT="0" distB="0" distL="0" distR="0" wp14:anchorId="0A266328" wp14:editId="169C1907">
                  <wp:extent cx="2889659" cy="201168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659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DC8EA3" w14:textId="19C4BA95" w:rsidR="00B511DB" w:rsidRDefault="00B511DB" w:rsidP="00176E03">
      <w:pPr>
        <w:spacing w:before="120" w:after="120"/>
        <w:jc w:val="both"/>
        <w:rPr>
          <w:b/>
          <w:shd w:val="clear" w:color="auto" w:fill="FFFFFF"/>
        </w:rPr>
      </w:pPr>
    </w:p>
    <w:p w14:paraId="6FE2AF31" w14:textId="77777777" w:rsidR="00B511DB" w:rsidRDefault="00B511DB" w:rsidP="00176E03">
      <w:pPr>
        <w:spacing w:before="120" w:after="120"/>
        <w:jc w:val="both"/>
        <w:rPr>
          <w:b/>
          <w:shd w:val="clear" w:color="auto" w:fill="FFFFFF"/>
        </w:rPr>
      </w:pPr>
    </w:p>
    <w:p w14:paraId="3811C0C1" w14:textId="77777777" w:rsidR="00B511DB" w:rsidRDefault="00B511DB" w:rsidP="00176E03">
      <w:pPr>
        <w:spacing w:before="120" w:after="120"/>
        <w:jc w:val="both"/>
        <w:rPr>
          <w:b/>
          <w:shd w:val="clear" w:color="auto" w:fill="FFFFFF"/>
        </w:rPr>
      </w:pPr>
    </w:p>
    <w:p w14:paraId="0BEA2339" w14:textId="77777777" w:rsidR="00B511DB" w:rsidRDefault="00B511DB" w:rsidP="00176E03">
      <w:pPr>
        <w:spacing w:before="120" w:after="120"/>
        <w:jc w:val="both"/>
        <w:rPr>
          <w:b/>
          <w:shd w:val="clear" w:color="auto" w:fill="FFFFFF"/>
        </w:rPr>
      </w:pPr>
    </w:p>
    <w:p w14:paraId="6DD3F06C" w14:textId="77777777" w:rsidR="00B511DB" w:rsidRDefault="00B511DB" w:rsidP="00176E03">
      <w:pPr>
        <w:spacing w:before="120" w:after="120"/>
        <w:jc w:val="both"/>
        <w:rPr>
          <w:b/>
          <w:shd w:val="clear" w:color="auto" w:fill="FFFFFF"/>
        </w:rPr>
      </w:pPr>
    </w:p>
    <w:p w14:paraId="0CD90268" w14:textId="77777777" w:rsidR="00B511DB" w:rsidRDefault="00B511DB" w:rsidP="00176E03">
      <w:pPr>
        <w:spacing w:before="120" w:after="120"/>
        <w:jc w:val="both"/>
        <w:rPr>
          <w:b/>
          <w:shd w:val="clear" w:color="auto" w:fill="FFFFFF"/>
        </w:rPr>
      </w:pPr>
    </w:p>
    <w:p w14:paraId="731840BF" w14:textId="77777777" w:rsidR="00B511DB" w:rsidRDefault="00B511DB" w:rsidP="00176E03">
      <w:pPr>
        <w:spacing w:before="120" w:after="120"/>
        <w:jc w:val="both"/>
        <w:rPr>
          <w:b/>
          <w:shd w:val="clear" w:color="auto" w:fill="FFFFFF"/>
        </w:rPr>
      </w:pPr>
    </w:p>
    <w:p w14:paraId="2CC76E5D" w14:textId="77777777" w:rsidR="00B511DB" w:rsidRDefault="00B511DB" w:rsidP="00176E03">
      <w:pPr>
        <w:spacing w:before="120" w:after="120"/>
        <w:jc w:val="both"/>
        <w:rPr>
          <w:b/>
          <w:shd w:val="clear" w:color="auto" w:fill="FFFFFF"/>
        </w:rPr>
      </w:pPr>
    </w:p>
    <w:p w14:paraId="5FA486CB" w14:textId="77777777" w:rsidR="00B511DB" w:rsidRDefault="00B511DB" w:rsidP="00176E03">
      <w:pPr>
        <w:spacing w:before="120" w:after="120"/>
        <w:jc w:val="both"/>
        <w:rPr>
          <w:b/>
          <w:shd w:val="clear" w:color="auto" w:fill="FFFFFF"/>
        </w:rPr>
      </w:pPr>
    </w:p>
    <w:p w14:paraId="721A31CC" w14:textId="77777777" w:rsidR="00B511DB" w:rsidRDefault="00B511DB" w:rsidP="00176E03">
      <w:pPr>
        <w:spacing w:before="120" w:after="120"/>
        <w:jc w:val="both"/>
        <w:rPr>
          <w:b/>
          <w:shd w:val="clear" w:color="auto" w:fill="FFFFFF"/>
        </w:rPr>
      </w:pPr>
    </w:p>
    <w:p w14:paraId="692901EB" w14:textId="77777777" w:rsidR="00B511DB" w:rsidRDefault="00B511DB" w:rsidP="00176E03">
      <w:pPr>
        <w:spacing w:before="120" w:after="120"/>
        <w:jc w:val="both"/>
        <w:rPr>
          <w:b/>
          <w:shd w:val="clear" w:color="auto" w:fill="FFFFFF"/>
        </w:rPr>
      </w:pPr>
    </w:p>
    <w:p w14:paraId="2B36A7C5" w14:textId="71F54370" w:rsidR="00B511DB" w:rsidRDefault="00B511DB" w:rsidP="00176E03">
      <w:pPr>
        <w:spacing w:before="120" w:after="12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Gradient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511DB" w14:paraId="4EEBBFB5" w14:textId="77777777" w:rsidTr="00B511DB">
        <w:tc>
          <w:tcPr>
            <w:tcW w:w="4505" w:type="dxa"/>
          </w:tcPr>
          <w:p w14:paraId="1EE703C5" w14:textId="77777777" w:rsidR="00B511DB" w:rsidRDefault="00B511DB" w:rsidP="004D7935">
            <w:r w:rsidRPr="00674997">
              <w:rPr>
                <w:noProof/>
                <w:lang w:eastAsia="ja-JP"/>
              </w:rPr>
              <w:drawing>
                <wp:inline distT="0" distB="0" distL="0" distR="0" wp14:anchorId="20077C46" wp14:editId="5A375CD3">
                  <wp:extent cx="2905125" cy="225742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1F886733" w14:textId="77777777" w:rsidR="00B511DB" w:rsidRDefault="00B511DB" w:rsidP="004D7935">
            <w:r w:rsidRPr="00674997">
              <w:rPr>
                <w:noProof/>
                <w:lang w:eastAsia="ja-JP"/>
              </w:rPr>
              <w:drawing>
                <wp:inline distT="0" distB="0" distL="0" distR="0" wp14:anchorId="18F0EADD" wp14:editId="6D6EDC73">
                  <wp:extent cx="2905125" cy="225742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DB" w14:paraId="45D609B3" w14:textId="77777777" w:rsidTr="00B511DB">
        <w:tc>
          <w:tcPr>
            <w:tcW w:w="4505" w:type="dxa"/>
          </w:tcPr>
          <w:p w14:paraId="452654BA" w14:textId="77777777" w:rsidR="00B511DB" w:rsidRDefault="00B511DB" w:rsidP="004D7935">
            <w:r w:rsidRPr="00674997">
              <w:rPr>
                <w:noProof/>
                <w:lang w:eastAsia="ja-JP"/>
              </w:rPr>
              <w:drawing>
                <wp:inline distT="0" distB="0" distL="0" distR="0" wp14:anchorId="510C2282" wp14:editId="5994C372">
                  <wp:extent cx="2905125" cy="225742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6A8D3278" w14:textId="77777777" w:rsidR="00B511DB" w:rsidRDefault="00B511DB" w:rsidP="004D7935">
            <w:r w:rsidRPr="00674997">
              <w:rPr>
                <w:noProof/>
                <w:lang w:eastAsia="ja-JP"/>
              </w:rPr>
              <w:drawing>
                <wp:inline distT="0" distB="0" distL="0" distR="0" wp14:anchorId="3B1ACDAC" wp14:editId="0E51107C">
                  <wp:extent cx="2905125" cy="225742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DB" w14:paraId="524F6923" w14:textId="77777777" w:rsidTr="00B511DB">
        <w:tc>
          <w:tcPr>
            <w:tcW w:w="4505" w:type="dxa"/>
          </w:tcPr>
          <w:p w14:paraId="5742C2F2" w14:textId="77777777" w:rsidR="00B511DB" w:rsidRDefault="00B511DB" w:rsidP="004D7935">
            <w:r w:rsidRPr="00E66353">
              <w:rPr>
                <w:noProof/>
                <w:lang w:eastAsia="ja-JP"/>
              </w:rPr>
              <w:drawing>
                <wp:inline distT="0" distB="0" distL="0" distR="0" wp14:anchorId="56F22615" wp14:editId="22ABE6F2">
                  <wp:extent cx="2905125" cy="21621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373DA0D2" w14:textId="77777777" w:rsidR="00B511DB" w:rsidRDefault="00B511DB" w:rsidP="004D7935">
            <w:r w:rsidRPr="00E66353">
              <w:rPr>
                <w:noProof/>
                <w:lang w:eastAsia="ja-JP"/>
              </w:rPr>
              <w:drawing>
                <wp:inline distT="0" distB="0" distL="0" distR="0" wp14:anchorId="37C79A4C" wp14:editId="7F771AEA">
                  <wp:extent cx="2905125" cy="216217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DB" w14:paraId="1451A5EA" w14:textId="77777777" w:rsidTr="00B511DB">
        <w:tc>
          <w:tcPr>
            <w:tcW w:w="4505" w:type="dxa"/>
          </w:tcPr>
          <w:p w14:paraId="4B813D2E" w14:textId="77777777" w:rsidR="00B511DB" w:rsidRDefault="00B511DB" w:rsidP="004D7935">
            <w:r w:rsidRPr="00674997">
              <w:rPr>
                <w:noProof/>
                <w:lang w:eastAsia="ja-JP"/>
              </w:rPr>
              <w:lastRenderedPageBreak/>
              <w:drawing>
                <wp:inline distT="0" distB="0" distL="0" distR="0" wp14:anchorId="175083E3" wp14:editId="20A89ADA">
                  <wp:extent cx="2706547" cy="210312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547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3814E2E8" w14:textId="77777777" w:rsidR="00B511DB" w:rsidRDefault="00B511DB" w:rsidP="004D7935">
            <w:r w:rsidRPr="00E66353">
              <w:rPr>
                <w:noProof/>
                <w:lang w:eastAsia="ja-JP"/>
              </w:rPr>
              <w:drawing>
                <wp:inline distT="0" distB="0" distL="0" distR="0" wp14:anchorId="68AE2949" wp14:editId="3FE70BC3">
                  <wp:extent cx="2825778" cy="210312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78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DB" w14:paraId="27BAEAEF" w14:textId="77777777" w:rsidTr="00B511DB">
        <w:tc>
          <w:tcPr>
            <w:tcW w:w="4505" w:type="dxa"/>
          </w:tcPr>
          <w:p w14:paraId="1B56CE5D" w14:textId="77777777" w:rsidR="00B511DB" w:rsidRDefault="00B511DB" w:rsidP="004D7935">
            <w:r w:rsidRPr="00674997">
              <w:rPr>
                <w:noProof/>
                <w:lang w:eastAsia="ja-JP"/>
              </w:rPr>
              <w:drawing>
                <wp:inline distT="0" distB="0" distL="0" distR="0" wp14:anchorId="5B41BA1A" wp14:editId="239D3764">
                  <wp:extent cx="2628900" cy="210297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335" cy="2106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6C377CC8" w14:textId="77777777" w:rsidR="00B511DB" w:rsidRDefault="00B511DB" w:rsidP="004D7935">
            <w:r w:rsidRPr="00E66353">
              <w:rPr>
                <w:noProof/>
                <w:lang w:eastAsia="ja-JP"/>
              </w:rPr>
              <w:drawing>
                <wp:inline distT="0" distB="0" distL="0" distR="0" wp14:anchorId="641479E8" wp14:editId="563A879A">
                  <wp:extent cx="2706547" cy="210312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547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DB" w14:paraId="031637A2" w14:textId="77777777" w:rsidTr="00B511DB">
        <w:tc>
          <w:tcPr>
            <w:tcW w:w="4505" w:type="dxa"/>
          </w:tcPr>
          <w:p w14:paraId="48D3AA6A" w14:textId="77777777" w:rsidR="00B511DB" w:rsidRDefault="00B511DB" w:rsidP="004D7935">
            <w:r w:rsidRPr="00674997">
              <w:rPr>
                <w:noProof/>
                <w:lang w:eastAsia="ja-JP"/>
              </w:rPr>
              <w:drawing>
                <wp:inline distT="0" distB="0" distL="0" distR="0" wp14:anchorId="096CED92" wp14:editId="7A4B79C3">
                  <wp:extent cx="2567940" cy="2102982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61" cy="2106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7B3D8B4E" w14:textId="77777777" w:rsidR="00B511DB" w:rsidRDefault="00B511DB" w:rsidP="004D7935">
            <w:r w:rsidRPr="00674997">
              <w:rPr>
                <w:noProof/>
                <w:lang w:eastAsia="ja-JP"/>
              </w:rPr>
              <w:drawing>
                <wp:inline distT="0" distB="0" distL="0" distR="0" wp14:anchorId="3C138A8B" wp14:editId="03F991DE">
                  <wp:extent cx="2733169" cy="210312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169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DB" w14:paraId="33F65014" w14:textId="77777777" w:rsidTr="00B511DB">
        <w:tc>
          <w:tcPr>
            <w:tcW w:w="4505" w:type="dxa"/>
          </w:tcPr>
          <w:p w14:paraId="066104EB" w14:textId="77777777" w:rsidR="00B511DB" w:rsidRDefault="00B511DB" w:rsidP="004D7935">
            <w:r w:rsidRPr="00E66353">
              <w:rPr>
                <w:noProof/>
                <w:lang w:eastAsia="ja-JP"/>
              </w:rPr>
              <w:drawing>
                <wp:inline distT="0" distB="0" distL="0" distR="0" wp14:anchorId="029029F9" wp14:editId="2825A6A6">
                  <wp:extent cx="2697480" cy="2103099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185" cy="2109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53064E4A" w14:textId="77777777" w:rsidR="00B511DB" w:rsidRDefault="00B511DB" w:rsidP="004D7935">
            <w:r w:rsidRPr="00674997">
              <w:rPr>
                <w:noProof/>
                <w:lang w:eastAsia="ja-JP"/>
              </w:rPr>
              <w:drawing>
                <wp:inline distT="0" distB="0" distL="0" distR="0" wp14:anchorId="6E96C947" wp14:editId="3B7F6085">
                  <wp:extent cx="2758440" cy="210297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282" cy="2108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6AECB4" w14:textId="77777777" w:rsidR="00B511DB" w:rsidRDefault="00B511DB" w:rsidP="00B511DB"/>
    <w:p w14:paraId="5FFD492A" w14:textId="3AB9AB15" w:rsidR="00B511DB" w:rsidRDefault="00B511DB" w:rsidP="00176E03">
      <w:pPr>
        <w:spacing w:before="120" w:after="12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Gradient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11"/>
      </w:tblGrid>
      <w:tr w:rsidR="00B511DB" w14:paraId="10C59B38" w14:textId="77777777" w:rsidTr="00B511DB">
        <w:tc>
          <w:tcPr>
            <w:tcW w:w="4505" w:type="dxa"/>
          </w:tcPr>
          <w:p w14:paraId="588B1F3D" w14:textId="77777777" w:rsidR="00B511DB" w:rsidRDefault="00B511DB" w:rsidP="004D7935">
            <w:r w:rsidRPr="009647B8">
              <w:rPr>
                <w:noProof/>
                <w:lang w:eastAsia="ja-JP"/>
              </w:rPr>
              <w:drawing>
                <wp:inline distT="0" distB="0" distL="0" distR="0" wp14:anchorId="5136319D" wp14:editId="70476C03">
                  <wp:extent cx="2766060" cy="2066925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6C3A39BB" w14:textId="77777777" w:rsidR="00B511DB" w:rsidRDefault="00B511DB" w:rsidP="004D7935">
            <w:r w:rsidRPr="009647B8">
              <w:rPr>
                <w:noProof/>
                <w:lang w:eastAsia="ja-JP"/>
              </w:rPr>
              <w:drawing>
                <wp:inline distT="0" distB="0" distL="0" distR="0" wp14:anchorId="35DCB3D4" wp14:editId="2E8E5881">
                  <wp:extent cx="2743200" cy="2066925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DB" w14:paraId="775F2ECB" w14:textId="77777777" w:rsidTr="00B511DB">
        <w:tc>
          <w:tcPr>
            <w:tcW w:w="4505" w:type="dxa"/>
          </w:tcPr>
          <w:p w14:paraId="07E0768F" w14:textId="77777777" w:rsidR="00B511DB" w:rsidRDefault="00B511DB" w:rsidP="004D7935">
            <w:r w:rsidRPr="009647B8">
              <w:rPr>
                <w:noProof/>
                <w:lang w:eastAsia="ja-JP"/>
              </w:rPr>
              <w:drawing>
                <wp:inline distT="0" distB="0" distL="0" distR="0" wp14:anchorId="5EDC9009" wp14:editId="10D2B66F">
                  <wp:extent cx="2758440" cy="2066925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4930FCCD" w14:textId="77777777" w:rsidR="00B511DB" w:rsidRDefault="00B511DB" w:rsidP="004D7935">
            <w:r w:rsidRPr="009647B8">
              <w:rPr>
                <w:noProof/>
                <w:lang w:eastAsia="ja-JP"/>
              </w:rPr>
              <w:drawing>
                <wp:inline distT="0" distB="0" distL="0" distR="0" wp14:anchorId="4CC71527" wp14:editId="6389E87B">
                  <wp:extent cx="2773680" cy="2066925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DB" w14:paraId="6F64CEC6" w14:textId="77777777" w:rsidTr="00B511DB">
        <w:tc>
          <w:tcPr>
            <w:tcW w:w="4505" w:type="dxa"/>
          </w:tcPr>
          <w:p w14:paraId="5AF426F8" w14:textId="77777777" w:rsidR="00B511DB" w:rsidRDefault="00B511DB" w:rsidP="004D7935">
            <w:r w:rsidRPr="009647B8">
              <w:rPr>
                <w:noProof/>
                <w:lang w:eastAsia="ja-JP"/>
              </w:rPr>
              <w:drawing>
                <wp:inline distT="0" distB="0" distL="0" distR="0" wp14:anchorId="26957412" wp14:editId="547305E5">
                  <wp:extent cx="2743200" cy="20193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6387E4E3" w14:textId="77777777" w:rsidR="00B511DB" w:rsidRDefault="00B511DB" w:rsidP="004D7935">
            <w:r w:rsidRPr="009647B8">
              <w:rPr>
                <w:noProof/>
                <w:lang w:eastAsia="ja-JP"/>
              </w:rPr>
              <w:drawing>
                <wp:inline distT="0" distB="0" distL="0" distR="0" wp14:anchorId="6A2F65CF" wp14:editId="1F4922B9">
                  <wp:extent cx="2750820" cy="2066925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DB" w14:paraId="320873EB" w14:textId="77777777" w:rsidTr="00B511DB">
        <w:tc>
          <w:tcPr>
            <w:tcW w:w="4505" w:type="dxa"/>
          </w:tcPr>
          <w:p w14:paraId="095D7ADE" w14:textId="77777777" w:rsidR="00B511DB" w:rsidRDefault="00B511DB" w:rsidP="004D7935">
            <w:r w:rsidRPr="009647B8">
              <w:rPr>
                <w:noProof/>
                <w:lang w:eastAsia="ja-JP"/>
              </w:rPr>
              <w:drawing>
                <wp:inline distT="0" distB="0" distL="0" distR="0" wp14:anchorId="36C84B52" wp14:editId="4B2A9E82">
                  <wp:extent cx="2766060" cy="2066925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623F50B7" w14:textId="77777777" w:rsidR="00B511DB" w:rsidRDefault="00B511DB" w:rsidP="004D7935">
            <w:r w:rsidRPr="009647B8">
              <w:rPr>
                <w:noProof/>
                <w:lang w:eastAsia="ja-JP"/>
              </w:rPr>
              <w:drawing>
                <wp:inline distT="0" distB="0" distL="0" distR="0" wp14:anchorId="04881E45" wp14:editId="6346B21D">
                  <wp:extent cx="2758440" cy="2066925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DB" w14:paraId="681CBB4B" w14:textId="77777777" w:rsidTr="00B511DB">
        <w:tc>
          <w:tcPr>
            <w:tcW w:w="4505" w:type="dxa"/>
          </w:tcPr>
          <w:p w14:paraId="0953C661" w14:textId="77777777" w:rsidR="00B511DB" w:rsidRDefault="00B511DB" w:rsidP="004D7935">
            <w:r w:rsidRPr="00BD1068">
              <w:rPr>
                <w:noProof/>
                <w:lang w:eastAsia="ja-JP"/>
              </w:rPr>
              <w:lastRenderedPageBreak/>
              <w:drawing>
                <wp:inline distT="0" distB="0" distL="0" distR="0" wp14:anchorId="4D2A145B" wp14:editId="721E21FE">
                  <wp:extent cx="2766060" cy="202692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6DEE4011" w14:textId="77777777" w:rsidR="00B511DB" w:rsidRDefault="00B511DB" w:rsidP="004D7935">
            <w:r w:rsidRPr="009647B8">
              <w:rPr>
                <w:noProof/>
                <w:lang w:eastAsia="ja-JP"/>
              </w:rPr>
              <w:drawing>
                <wp:inline distT="0" distB="0" distL="0" distR="0" wp14:anchorId="77CCE927" wp14:editId="1D0B0B6A">
                  <wp:extent cx="2743200" cy="2066925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DB" w14:paraId="5CAAFD27" w14:textId="77777777" w:rsidTr="00B511DB">
        <w:tc>
          <w:tcPr>
            <w:tcW w:w="4505" w:type="dxa"/>
          </w:tcPr>
          <w:p w14:paraId="314A1479" w14:textId="77777777" w:rsidR="00B511DB" w:rsidRDefault="00B511DB" w:rsidP="004D7935">
            <w:r w:rsidRPr="009647B8">
              <w:rPr>
                <w:noProof/>
                <w:lang w:eastAsia="ja-JP"/>
              </w:rPr>
              <w:drawing>
                <wp:inline distT="0" distB="0" distL="0" distR="0" wp14:anchorId="682B6274" wp14:editId="683B9B3D">
                  <wp:extent cx="2766060" cy="2066925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020032D6" w14:textId="77777777" w:rsidR="00B511DB" w:rsidRDefault="00B511DB" w:rsidP="004D7935">
            <w:r w:rsidRPr="009647B8">
              <w:rPr>
                <w:noProof/>
                <w:lang w:eastAsia="ja-JP"/>
              </w:rPr>
              <w:drawing>
                <wp:inline distT="0" distB="0" distL="0" distR="0" wp14:anchorId="61A1AC9F" wp14:editId="1CAD27D8">
                  <wp:extent cx="2758440" cy="201930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DB" w14:paraId="647465B4" w14:textId="77777777" w:rsidTr="00B511DB">
        <w:tc>
          <w:tcPr>
            <w:tcW w:w="4505" w:type="dxa"/>
          </w:tcPr>
          <w:p w14:paraId="26BEB0F7" w14:textId="77777777" w:rsidR="00B511DB" w:rsidRDefault="00B511DB" w:rsidP="004D7935">
            <w:r w:rsidRPr="009647B8">
              <w:rPr>
                <w:noProof/>
                <w:lang w:eastAsia="ja-JP"/>
              </w:rPr>
              <w:drawing>
                <wp:inline distT="0" distB="0" distL="0" distR="0" wp14:anchorId="42CE5692" wp14:editId="0EEF6F7A">
                  <wp:extent cx="2750820" cy="2066925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7C97BE81" w14:textId="77777777" w:rsidR="00B511DB" w:rsidRDefault="00B511DB" w:rsidP="004D7935">
            <w:r w:rsidRPr="009647B8">
              <w:rPr>
                <w:noProof/>
                <w:lang w:eastAsia="ja-JP"/>
              </w:rPr>
              <w:drawing>
                <wp:inline distT="0" distB="0" distL="0" distR="0" wp14:anchorId="13D8EB0A" wp14:editId="6A2616AF">
                  <wp:extent cx="2727960" cy="205740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6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E9A8E" w14:textId="77777777" w:rsidR="00B511DB" w:rsidRDefault="00B511DB" w:rsidP="00B511DB"/>
    <w:p w14:paraId="0E2C3692" w14:textId="77777777" w:rsidR="00B511DB" w:rsidRDefault="00B511DB" w:rsidP="00B511DB"/>
    <w:p w14:paraId="7FE514E0" w14:textId="12944DE6" w:rsidR="00B511DB" w:rsidRDefault="00B511DB" w:rsidP="00176E03">
      <w:pPr>
        <w:spacing w:before="120" w:after="120"/>
        <w:jc w:val="both"/>
        <w:rPr>
          <w:b/>
          <w:shd w:val="clear" w:color="auto" w:fill="FFFFFF"/>
        </w:rPr>
      </w:pPr>
    </w:p>
    <w:p w14:paraId="5E7D3B55" w14:textId="055A105D" w:rsidR="00B511DB" w:rsidRDefault="00B511DB" w:rsidP="00176E03">
      <w:pPr>
        <w:spacing w:before="120" w:after="120"/>
        <w:jc w:val="both"/>
        <w:rPr>
          <w:b/>
          <w:shd w:val="clear" w:color="auto" w:fill="FFFFFF"/>
        </w:rPr>
      </w:pPr>
    </w:p>
    <w:p w14:paraId="6B326326" w14:textId="07129ED2" w:rsidR="00B511DB" w:rsidRDefault="00B511DB" w:rsidP="00176E03">
      <w:pPr>
        <w:spacing w:before="120" w:after="120"/>
        <w:jc w:val="both"/>
        <w:rPr>
          <w:b/>
          <w:shd w:val="clear" w:color="auto" w:fill="FFFFFF"/>
        </w:rPr>
      </w:pPr>
    </w:p>
    <w:p w14:paraId="7063950F" w14:textId="375A582F" w:rsidR="00B511DB" w:rsidRDefault="00B511DB" w:rsidP="00176E03">
      <w:pPr>
        <w:spacing w:before="120" w:after="120"/>
        <w:jc w:val="both"/>
        <w:rPr>
          <w:b/>
          <w:shd w:val="clear" w:color="auto" w:fill="FFFFFF"/>
        </w:rPr>
      </w:pPr>
    </w:p>
    <w:p w14:paraId="1FF5E71B" w14:textId="37AFBD18" w:rsidR="00B511DB" w:rsidRDefault="00B511DB" w:rsidP="00176E03">
      <w:pPr>
        <w:spacing w:before="120" w:after="120"/>
        <w:jc w:val="both"/>
        <w:rPr>
          <w:b/>
          <w:shd w:val="clear" w:color="auto" w:fill="FFFFFF"/>
        </w:rPr>
      </w:pPr>
    </w:p>
    <w:p w14:paraId="6BF603BA" w14:textId="57F9F7BF" w:rsidR="00B511DB" w:rsidRDefault="00B511DB" w:rsidP="00176E03">
      <w:pPr>
        <w:spacing w:before="120" w:after="120"/>
        <w:jc w:val="both"/>
        <w:rPr>
          <w:b/>
          <w:shd w:val="clear" w:color="auto" w:fill="FFFFFF"/>
        </w:rPr>
      </w:pPr>
    </w:p>
    <w:p w14:paraId="2BA239EC" w14:textId="0994DCEB" w:rsidR="00B511DB" w:rsidRDefault="00B511DB" w:rsidP="00176E03">
      <w:pPr>
        <w:spacing w:before="120" w:after="120"/>
        <w:jc w:val="both"/>
        <w:rPr>
          <w:b/>
          <w:shd w:val="clear" w:color="auto" w:fill="FFFFFF"/>
        </w:rPr>
      </w:pPr>
    </w:p>
    <w:p w14:paraId="2EEBD01B" w14:textId="279B6025" w:rsidR="00B511DB" w:rsidRDefault="00B511DB" w:rsidP="00176E03">
      <w:pPr>
        <w:spacing w:before="120" w:after="120"/>
        <w:jc w:val="both"/>
        <w:rPr>
          <w:b/>
          <w:shd w:val="clear" w:color="auto" w:fill="FFFFFF"/>
        </w:rPr>
      </w:pPr>
    </w:p>
    <w:p w14:paraId="0EC43819" w14:textId="18A8C398" w:rsidR="00B511DB" w:rsidRDefault="00B511DB" w:rsidP="00176E03">
      <w:pPr>
        <w:spacing w:before="120" w:after="120"/>
        <w:jc w:val="both"/>
        <w:rPr>
          <w:b/>
          <w:shd w:val="clear" w:color="auto" w:fill="FFFFFF"/>
        </w:rPr>
      </w:pPr>
    </w:p>
    <w:p w14:paraId="1D644DA7" w14:textId="6532A78F" w:rsidR="00B511DB" w:rsidRDefault="00B511DB" w:rsidP="00176E03">
      <w:pPr>
        <w:spacing w:before="120" w:after="12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Gradient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15"/>
      </w:tblGrid>
      <w:tr w:rsidR="00B511DB" w14:paraId="526C33B4" w14:textId="77777777" w:rsidTr="00F87B24">
        <w:tc>
          <w:tcPr>
            <w:tcW w:w="4495" w:type="dxa"/>
          </w:tcPr>
          <w:p w14:paraId="01ABD060" w14:textId="77777777" w:rsidR="00B511DB" w:rsidRDefault="00B511DB" w:rsidP="004D7935">
            <w:r w:rsidRPr="00265EC6">
              <w:rPr>
                <w:noProof/>
                <w:lang w:eastAsia="ja-JP"/>
              </w:rPr>
              <w:drawing>
                <wp:inline distT="0" distB="0" distL="0" distR="0" wp14:anchorId="44B93714" wp14:editId="1A470E4C">
                  <wp:extent cx="2527137" cy="210312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137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</w:tcPr>
          <w:p w14:paraId="3765AB5F" w14:textId="77777777" w:rsidR="00B511DB" w:rsidRDefault="00B511DB" w:rsidP="004D7935">
            <w:r w:rsidRPr="00265EC6">
              <w:rPr>
                <w:noProof/>
                <w:lang w:eastAsia="ja-JP"/>
              </w:rPr>
              <w:drawing>
                <wp:inline distT="0" distB="0" distL="0" distR="0" wp14:anchorId="07C4CDD4" wp14:editId="7F89A28A">
                  <wp:extent cx="2527137" cy="210312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137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DB" w14:paraId="2308AE55" w14:textId="77777777" w:rsidTr="00F87B24">
        <w:tc>
          <w:tcPr>
            <w:tcW w:w="4495" w:type="dxa"/>
          </w:tcPr>
          <w:p w14:paraId="1C086938" w14:textId="77777777" w:rsidR="00B511DB" w:rsidRDefault="00B511DB" w:rsidP="004D7935">
            <w:r w:rsidRPr="00265EC6">
              <w:rPr>
                <w:noProof/>
                <w:lang w:eastAsia="ja-JP"/>
              </w:rPr>
              <w:drawing>
                <wp:inline distT="0" distB="0" distL="0" distR="0" wp14:anchorId="6A0116F2" wp14:editId="116FD89D">
                  <wp:extent cx="2527136" cy="210312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136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</w:tcPr>
          <w:p w14:paraId="09B9413E" w14:textId="77777777" w:rsidR="00B511DB" w:rsidRDefault="00B511DB" w:rsidP="004D7935">
            <w:r w:rsidRPr="00265EC6">
              <w:rPr>
                <w:noProof/>
                <w:lang w:eastAsia="ja-JP"/>
              </w:rPr>
              <w:drawing>
                <wp:inline distT="0" distB="0" distL="0" distR="0" wp14:anchorId="3C4FDFC8" wp14:editId="44842DDF">
                  <wp:extent cx="2539323" cy="210312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323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DB" w14:paraId="525916EA" w14:textId="77777777" w:rsidTr="00F87B24">
        <w:tc>
          <w:tcPr>
            <w:tcW w:w="4495" w:type="dxa"/>
          </w:tcPr>
          <w:p w14:paraId="1F14BF4F" w14:textId="77777777" w:rsidR="00B511DB" w:rsidRDefault="00B511DB" w:rsidP="004D7935">
            <w:r w:rsidRPr="00265EC6">
              <w:rPr>
                <w:noProof/>
                <w:lang w:eastAsia="ja-JP"/>
              </w:rPr>
              <w:drawing>
                <wp:inline distT="0" distB="0" distL="0" distR="0" wp14:anchorId="05EE94F0" wp14:editId="4E42584A">
                  <wp:extent cx="2408412" cy="210312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412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</w:tcPr>
          <w:p w14:paraId="79FBF7A9" w14:textId="77777777" w:rsidR="00B511DB" w:rsidRDefault="00B511DB" w:rsidP="004D7935">
            <w:r w:rsidRPr="00265EC6">
              <w:rPr>
                <w:noProof/>
                <w:lang w:eastAsia="ja-JP"/>
              </w:rPr>
              <w:drawing>
                <wp:inline distT="0" distB="0" distL="0" distR="0" wp14:anchorId="6ADA561F" wp14:editId="13DD8627">
                  <wp:extent cx="2527136" cy="210312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136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DB" w14:paraId="0410A6E1" w14:textId="77777777" w:rsidTr="00F87B24">
        <w:tc>
          <w:tcPr>
            <w:tcW w:w="4495" w:type="dxa"/>
          </w:tcPr>
          <w:p w14:paraId="3ED0E70D" w14:textId="77777777" w:rsidR="00B511DB" w:rsidRDefault="00B511DB" w:rsidP="004D7935">
            <w:r w:rsidRPr="00265EC6">
              <w:rPr>
                <w:noProof/>
                <w:lang w:eastAsia="ja-JP"/>
              </w:rPr>
              <w:drawing>
                <wp:inline distT="0" distB="0" distL="0" distR="0" wp14:anchorId="4B34148D" wp14:editId="5057A100">
                  <wp:extent cx="2637380" cy="210312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38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</w:tcPr>
          <w:p w14:paraId="6F3CA19B" w14:textId="77777777" w:rsidR="00B511DB" w:rsidRDefault="00B511DB" w:rsidP="004D7935">
            <w:r w:rsidRPr="00265EC6">
              <w:rPr>
                <w:noProof/>
                <w:lang w:eastAsia="ja-JP"/>
              </w:rPr>
              <w:drawing>
                <wp:inline distT="0" distB="0" distL="0" distR="0" wp14:anchorId="6F33D93F" wp14:editId="3E815337">
                  <wp:extent cx="2527136" cy="210312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136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DB" w14:paraId="70F10608" w14:textId="77777777" w:rsidTr="00F87B24">
        <w:tc>
          <w:tcPr>
            <w:tcW w:w="4495" w:type="dxa"/>
          </w:tcPr>
          <w:p w14:paraId="0DDECB0D" w14:textId="77777777" w:rsidR="00B511DB" w:rsidRDefault="00B511DB" w:rsidP="004D7935">
            <w:r w:rsidRPr="00265EC6">
              <w:rPr>
                <w:noProof/>
                <w:lang w:eastAsia="ja-JP"/>
              </w:rPr>
              <w:lastRenderedPageBreak/>
              <w:drawing>
                <wp:inline distT="0" distB="0" distL="0" distR="0" wp14:anchorId="41587B2C" wp14:editId="0D89B60B">
                  <wp:extent cx="2539323" cy="210312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323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</w:tcPr>
          <w:p w14:paraId="372065E0" w14:textId="77777777" w:rsidR="00B511DB" w:rsidRDefault="00B511DB" w:rsidP="004D7935">
            <w:r w:rsidRPr="00265EC6">
              <w:rPr>
                <w:noProof/>
                <w:lang w:eastAsia="ja-JP"/>
              </w:rPr>
              <w:drawing>
                <wp:inline distT="0" distB="0" distL="0" distR="0" wp14:anchorId="3C9D158E" wp14:editId="273FE32D">
                  <wp:extent cx="2527136" cy="210312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136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DB" w14:paraId="6E0BC465" w14:textId="77777777" w:rsidTr="00F87B24">
        <w:tc>
          <w:tcPr>
            <w:tcW w:w="4495" w:type="dxa"/>
          </w:tcPr>
          <w:p w14:paraId="698161EE" w14:textId="77777777" w:rsidR="00B511DB" w:rsidRDefault="00B511DB" w:rsidP="004D7935">
            <w:r w:rsidRPr="00265EC6">
              <w:rPr>
                <w:noProof/>
                <w:lang w:eastAsia="ja-JP"/>
              </w:rPr>
              <w:drawing>
                <wp:inline distT="0" distB="0" distL="0" distR="0" wp14:anchorId="40D57191" wp14:editId="30D90940">
                  <wp:extent cx="2637380" cy="210312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38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</w:tcPr>
          <w:p w14:paraId="2396DF93" w14:textId="77777777" w:rsidR="00B511DB" w:rsidRDefault="00B511DB" w:rsidP="004D7935">
            <w:r w:rsidRPr="00265EC6">
              <w:rPr>
                <w:noProof/>
                <w:lang w:eastAsia="ja-JP"/>
              </w:rPr>
              <w:drawing>
                <wp:inline distT="0" distB="0" distL="0" distR="0" wp14:anchorId="60EDB62E" wp14:editId="1363A988">
                  <wp:extent cx="2539323" cy="210312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323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1DB" w14:paraId="41D28806" w14:textId="77777777" w:rsidTr="00F87B24">
        <w:tc>
          <w:tcPr>
            <w:tcW w:w="4495" w:type="dxa"/>
          </w:tcPr>
          <w:p w14:paraId="24DF7562" w14:textId="77777777" w:rsidR="00B511DB" w:rsidRDefault="00B511DB" w:rsidP="004D7935">
            <w:r w:rsidRPr="00265EC6">
              <w:rPr>
                <w:noProof/>
                <w:lang w:eastAsia="ja-JP"/>
              </w:rPr>
              <w:drawing>
                <wp:inline distT="0" distB="0" distL="0" distR="0" wp14:anchorId="44A911B4" wp14:editId="4471964A">
                  <wp:extent cx="2527136" cy="210312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136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</w:tcPr>
          <w:p w14:paraId="2BA7075F" w14:textId="77777777" w:rsidR="00B511DB" w:rsidRDefault="00B511DB" w:rsidP="004D7935">
            <w:r w:rsidRPr="00265EC6">
              <w:rPr>
                <w:noProof/>
                <w:lang w:eastAsia="ja-JP"/>
              </w:rPr>
              <w:drawing>
                <wp:inline distT="0" distB="0" distL="0" distR="0" wp14:anchorId="4B58A709" wp14:editId="032E0378">
                  <wp:extent cx="2539323" cy="210312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323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52FC74" w14:textId="64B65698" w:rsidR="00B511DB" w:rsidRDefault="00B511DB" w:rsidP="00176E03">
      <w:pPr>
        <w:spacing w:before="120" w:after="120"/>
        <w:jc w:val="both"/>
        <w:rPr>
          <w:b/>
          <w:shd w:val="clear" w:color="auto" w:fill="FFFFFF"/>
        </w:rPr>
      </w:pPr>
    </w:p>
    <w:p w14:paraId="4224E5A7" w14:textId="1C8B08BE" w:rsidR="00F87B24" w:rsidRDefault="00F87B24" w:rsidP="00176E03">
      <w:pPr>
        <w:spacing w:before="120" w:after="120"/>
        <w:jc w:val="both"/>
        <w:rPr>
          <w:b/>
          <w:shd w:val="clear" w:color="auto" w:fill="FFFFFF"/>
        </w:rPr>
      </w:pPr>
    </w:p>
    <w:p w14:paraId="1CDB2908" w14:textId="1EC1E0BD" w:rsidR="00F87B24" w:rsidRDefault="00F87B24" w:rsidP="00176E03">
      <w:pPr>
        <w:spacing w:before="120" w:after="120"/>
        <w:jc w:val="both"/>
        <w:rPr>
          <w:b/>
          <w:shd w:val="clear" w:color="auto" w:fill="FFFFFF"/>
        </w:rPr>
      </w:pPr>
    </w:p>
    <w:p w14:paraId="0ED77B6B" w14:textId="7BA679A8" w:rsidR="00F87B24" w:rsidRDefault="00F87B24" w:rsidP="00176E03">
      <w:pPr>
        <w:spacing w:before="120" w:after="120"/>
        <w:jc w:val="both"/>
        <w:rPr>
          <w:b/>
          <w:shd w:val="clear" w:color="auto" w:fill="FFFFFF"/>
        </w:rPr>
      </w:pPr>
    </w:p>
    <w:p w14:paraId="3C960E4E" w14:textId="63AF8BF1" w:rsidR="00F87B24" w:rsidRDefault="00F87B24" w:rsidP="00176E03">
      <w:pPr>
        <w:spacing w:before="120" w:after="120"/>
        <w:jc w:val="both"/>
        <w:rPr>
          <w:b/>
          <w:shd w:val="clear" w:color="auto" w:fill="FFFFFF"/>
        </w:rPr>
      </w:pPr>
    </w:p>
    <w:p w14:paraId="609892F0" w14:textId="5849DABA" w:rsidR="00F87B24" w:rsidRDefault="00F87B24" w:rsidP="00176E03">
      <w:pPr>
        <w:spacing w:before="120" w:after="120"/>
        <w:jc w:val="both"/>
        <w:rPr>
          <w:b/>
          <w:shd w:val="clear" w:color="auto" w:fill="FFFFFF"/>
        </w:rPr>
      </w:pPr>
    </w:p>
    <w:p w14:paraId="2458EDBC" w14:textId="02A508D0" w:rsidR="00F87B24" w:rsidRDefault="00F87B24" w:rsidP="00176E03">
      <w:pPr>
        <w:spacing w:before="120" w:after="120"/>
        <w:jc w:val="both"/>
        <w:rPr>
          <w:b/>
          <w:shd w:val="clear" w:color="auto" w:fill="FFFFFF"/>
        </w:rPr>
      </w:pPr>
    </w:p>
    <w:p w14:paraId="104FB9EE" w14:textId="5D9C92F0" w:rsidR="00F87B24" w:rsidRDefault="00F87B24" w:rsidP="00176E03">
      <w:pPr>
        <w:spacing w:before="120" w:after="120"/>
        <w:jc w:val="both"/>
        <w:rPr>
          <w:b/>
          <w:shd w:val="clear" w:color="auto" w:fill="FFFFFF"/>
        </w:rPr>
      </w:pPr>
    </w:p>
    <w:p w14:paraId="5ABDE9DC" w14:textId="42C1939C" w:rsidR="00F87B24" w:rsidRDefault="00F87B24" w:rsidP="00176E03">
      <w:pPr>
        <w:spacing w:before="120" w:after="120"/>
        <w:jc w:val="both"/>
        <w:rPr>
          <w:b/>
          <w:shd w:val="clear" w:color="auto" w:fill="FFFFFF"/>
        </w:rPr>
      </w:pPr>
    </w:p>
    <w:p w14:paraId="174896B9" w14:textId="56CB02E2" w:rsidR="00F87B24" w:rsidRDefault="00F87B24" w:rsidP="00176E03">
      <w:pPr>
        <w:spacing w:before="120" w:after="120"/>
        <w:jc w:val="both"/>
        <w:rPr>
          <w:b/>
          <w:shd w:val="clear" w:color="auto" w:fill="FFFFFF"/>
        </w:rPr>
      </w:pPr>
    </w:p>
    <w:p w14:paraId="70D29DF5" w14:textId="2B53E482" w:rsidR="00F87B24" w:rsidRDefault="00F87B24" w:rsidP="00F87B24">
      <w:pPr>
        <w:spacing w:before="120" w:after="120"/>
        <w:jc w:val="both"/>
        <w:rPr>
          <w:shd w:val="clear" w:color="auto" w:fill="FFFFFF"/>
        </w:rPr>
      </w:pPr>
      <w:r w:rsidRPr="00176E03">
        <w:rPr>
          <w:b/>
          <w:shd w:val="clear" w:color="auto" w:fill="FFFFFF"/>
        </w:rPr>
        <w:lastRenderedPageBreak/>
        <w:t>Fig. S2.</w:t>
      </w:r>
      <w:r>
        <w:rPr>
          <w:shd w:val="clear" w:color="auto" w:fill="FFFFFF"/>
        </w:rPr>
        <w:t xml:space="preserve"> Chromatograms of B-group vitamins and internal standards in nutritional products</w:t>
      </w:r>
    </w:p>
    <w:p w14:paraId="4C721F53" w14:textId="0679ED9E" w:rsidR="00F87B24" w:rsidRPr="00F87B24" w:rsidRDefault="00F87B24" w:rsidP="00F87B24">
      <w:pPr>
        <w:spacing w:before="120" w:after="120"/>
        <w:jc w:val="both"/>
        <w:rPr>
          <w:b/>
          <w:shd w:val="clear" w:color="auto" w:fill="FFFFFF"/>
        </w:rPr>
      </w:pPr>
      <w:r w:rsidRPr="00F87B24">
        <w:rPr>
          <w:b/>
          <w:shd w:val="clear" w:color="auto" w:fill="FFFFFF"/>
        </w:rPr>
        <w:t>Powdered milk</w:t>
      </w:r>
    </w:p>
    <w:tbl>
      <w:tblPr>
        <w:tblStyle w:val="TableGrid"/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4588"/>
        <w:gridCol w:w="4422"/>
      </w:tblGrid>
      <w:tr w:rsidR="00F87B24" w14:paraId="24D32D2B" w14:textId="77777777" w:rsidTr="00F87B24">
        <w:tc>
          <w:tcPr>
            <w:tcW w:w="4579" w:type="dxa"/>
          </w:tcPr>
          <w:p w14:paraId="5D923F10" w14:textId="77777777" w:rsidR="00F87B24" w:rsidRDefault="00F87B24" w:rsidP="004D7935">
            <w:r w:rsidRPr="000E7F83">
              <w:rPr>
                <w:noProof/>
                <w:lang w:eastAsia="ja-JP"/>
              </w:rPr>
              <w:drawing>
                <wp:inline distT="0" distB="0" distL="0" distR="0" wp14:anchorId="3B4B3707" wp14:editId="5708F35D">
                  <wp:extent cx="2648102" cy="2011680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102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dxa"/>
          </w:tcPr>
          <w:p w14:paraId="4E8A25A6" w14:textId="77777777" w:rsidR="00F87B24" w:rsidRDefault="00F87B24" w:rsidP="004D7935">
            <w:r w:rsidRPr="000E7F83">
              <w:rPr>
                <w:noProof/>
                <w:lang w:eastAsia="ja-JP"/>
              </w:rPr>
              <w:drawing>
                <wp:inline distT="0" distB="0" distL="0" distR="0" wp14:anchorId="1A3AE936" wp14:editId="2FFAAF92">
                  <wp:extent cx="2640787" cy="20116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787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B24" w14:paraId="2C8D70CD" w14:textId="77777777" w:rsidTr="00F87B24">
        <w:tc>
          <w:tcPr>
            <w:tcW w:w="4579" w:type="dxa"/>
          </w:tcPr>
          <w:p w14:paraId="5478989F" w14:textId="77777777" w:rsidR="00F87B24" w:rsidRDefault="00F87B24" w:rsidP="004D7935">
            <w:r w:rsidRPr="000E7F83">
              <w:rPr>
                <w:noProof/>
                <w:lang w:eastAsia="ja-JP"/>
              </w:rPr>
              <w:drawing>
                <wp:inline distT="0" distB="0" distL="0" distR="0" wp14:anchorId="78C62F31" wp14:editId="6A1EB412">
                  <wp:extent cx="2655418" cy="20116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418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dxa"/>
          </w:tcPr>
          <w:p w14:paraId="3183E8F9" w14:textId="77777777" w:rsidR="00F87B24" w:rsidRDefault="00F87B24" w:rsidP="004D7935">
            <w:r w:rsidRPr="000E7F83">
              <w:rPr>
                <w:noProof/>
                <w:lang w:eastAsia="ja-JP"/>
              </w:rPr>
              <w:drawing>
                <wp:inline distT="0" distB="0" distL="0" distR="0" wp14:anchorId="2C6FCFDF" wp14:editId="08E73B23">
                  <wp:extent cx="2648102" cy="20116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102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B24" w14:paraId="38E99308" w14:textId="77777777" w:rsidTr="00F87B24">
        <w:tc>
          <w:tcPr>
            <w:tcW w:w="4579" w:type="dxa"/>
          </w:tcPr>
          <w:p w14:paraId="492D21DE" w14:textId="77777777" w:rsidR="00F87B24" w:rsidRDefault="00F87B24" w:rsidP="004D7935">
            <w:r w:rsidRPr="000E7F83">
              <w:rPr>
                <w:noProof/>
                <w:lang w:eastAsia="ja-JP"/>
              </w:rPr>
              <w:drawing>
                <wp:inline distT="0" distB="0" distL="0" distR="0" wp14:anchorId="34D40FDE" wp14:editId="52F4EE3B">
                  <wp:extent cx="2655418" cy="201168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418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dxa"/>
          </w:tcPr>
          <w:p w14:paraId="637920BB" w14:textId="77777777" w:rsidR="00F87B24" w:rsidRDefault="00F87B24" w:rsidP="004D7935">
            <w:r w:rsidRPr="000E7F83">
              <w:rPr>
                <w:noProof/>
                <w:lang w:eastAsia="ja-JP"/>
              </w:rPr>
              <w:drawing>
                <wp:inline distT="0" distB="0" distL="0" distR="0" wp14:anchorId="0B0A3B10" wp14:editId="34C19D64">
                  <wp:extent cx="2640787" cy="2011680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787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B24" w14:paraId="465DEEBA" w14:textId="77777777" w:rsidTr="00F87B24">
        <w:tc>
          <w:tcPr>
            <w:tcW w:w="4579" w:type="dxa"/>
          </w:tcPr>
          <w:p w14:paraId="73BA5F5D" w14:textId="77777777" w:rsidR="00F87B24" w:rsidRDefault="00F87B24" w:rsidP="004D7935">
            <w:r w:rsidRPr="000E7F83">
              <w:rPr>
                <w:noProof/>
                <w:lang w:eastAsia="ja-JP"/>
              </w:rPr>
              <w:drawing>
                <wp:inline distT="0" distB="0" distL="0" distR="0" wp14:anchorId="6D11D755" wp14:editId="16B03CFC">
                  <wp:extent cx="2664919" cy="201168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919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dxa"/>
          </w:tcPr>
          <w:p w14:paraId="4FE95B3C" w14:textId="77777777" w:rsidR="00F87B24" w:rsidRDefault="00F87B24" w:rsidP="004D7935">
            <w:r w:rsidRPr="000E7F83">
              <w:rPr>
                <w:noProof/>
                <w:lang w:eastAsia="ja-JP"/>
              </w:rPr>
              <w:drawing>
                <wp:inline distT="0" distB="0" distL="0" distR="0" wp14:anchorId="7D70CC95" wp14:editId="2C2DD50B">
                  <wp:extent cx="2633472" cy="2011680"/>
                  <wp:effectExtent l="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472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B24" w14:paraId="32BCEAAF" w14:textId="77777777" w:rsidTr="00F87B24">
        <w:tc>
          <w:tcPr>
            <w:tcW w:w="4579" w:type="dxa"/>
          </w:tcPr>
          <w:p w14:paraId="1C9C3EEC" w14:textId="77777777" w:rsidR="00F87B24" w:rsidRDefault="00F87B24" w:rsidP="004D7935">
            <w:r w:rsidRPr="000E7F83">
              <w:rPr>
                <w:noProof/>
                <w:lang w:eastAsia="ja-JP"/>
              </w:rPr>
              <w:lastRenderedPageBreak/>
              <w:drawing>
                <wp:inline distT="0" distB="0" distL="0" distR="0" wp14:anchorId="2C09706B" wp14:editId="18DE473E">
                  <wp:extent cx="2766060" cy="20116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609" cy="202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dxa"/>
          </w:tcPr>
          <w:p w14:paraId="3126A60C" w14:textId="77777777" w:rsidR="00F87B24" w:rsidRDefault="00F87B24" w:rsidP="004D7935">
            <w:r w:rsidRPr="000E7F83">
              <w:rPr>
                <w:noProof/>
                <w:lang w:eastAsia="ja-JP"/>
              </w:rPr>
              <w:drawing>
                <wp:inline distT="0" distB="0" distL="0" distR="0" wp14:anchorId="59B29D22" wp14:editId="3E2EC7B2">
                  <wp:extent cx="2682240" cy="2011509"/>
                  <wp:effectExtent l="0" t="0" r="0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904" cy="2017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B24" w14:paraId="79D30ED7" w14:textId="77777777" w:rsidTr="00F87B24">
        <w:tc>
          <w:tcPr>
            <w:tcW w:w="4579" w:type="dxa"/>
          </w:tcPr>
          <w:p w14:paraId="14840AA0" w14:textId="77777777" w:rsidR="00F87B24" w:rsidRDefault="00F87B24" w:rsidP="004D7935">
            <w:r w:rsidRPr="000E7F83">
              <w:rPr>
                <w:noProof/>
                <w:lang w:eastAsia="ja-JP"/>
              </w:rPr>
              <w:drawing>
                <wp:inline distT="0" distB="0" distL="0" distR="0" wp14:anchorId="095D9BEC" wp14:editId="57B5AE7B">
                  <wp:extent cx="2819400" cy="2028825"/>
                  <wp:effectExtent l="0" t="0" r="0" b="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dxa"/>
          </w:tcPr>
          <w:p w14:paraId="289867CE" w14:textId="77777777" w:rsidR="00F87B24" w:rsidRDefault="00F87B24" w:rsidP="004D7935">
            <w:r w:rsidRPr="000E7F83">
              <w:rPr>
                <w:noProof/>
                <w:lang w:eastAsia="ja-JP"/>
              </w:rPr>
              <w:drawing>
                <wp:inline distT="0" distB="0" distL="0" distR="0" wp14:anchorId="39AE2167" wp14:editId="2EE4730F">
                  <wp:extent cx="2712720" cy="2028825"/>
                  <wp:effectExtent l="0" t="0" r="0" b="0"/>
                  <wp:docPr id="1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B24" w14:paraId="5AC66933" w14:textId="77777777" w:rsidTr="00F87B24">
        <w:tc>
          <w:tcPr>
            <w:tcW w:w="4579" w:type="dxa"/>
          </w:tcPr>
          <w:p w14:paraId="5A85295B" w14:textId="77777777" w:rsidR="00F87B24" w:rsidRDefault="00F87B24" w:rsidP="004D7935">
            <w:r w:rsidRPr="000E7F83">
              <w:rPr>
                <w:noProof/>
                <w:lang w:eastAsia="ja-JP"/>
              </w:rPr>
              <w:drawing>
                <wp:inline distT="0" distB="0" distL="0" distR="0" wp14:anchorId="1B096907" wp14:editId="1F0E92B8">
                  <wp:extent cx="2781300" cy="2095500"/>
                  <wp:effectExtent l="0" t="0" r="0" b="0"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dxa"/>
          </w:tcPr>
          <w:p w14:paraId="4190602D" w14:textId="77777777" w:rsidR="00F87B24" w:rsidRDefault="00F87B24" w:rsidP="004D7935">
            <w:r w:rsidRPr="000E7F83">
              <w:rPr>
                <w:noProof/>
                <w:lang w:eastAsia="ja-JP"/>
              </w:rPr>
              <w:drawing>
                <wp:inline distT="0" distB="0" distL="0" distR="0" wp14:anchorId="7DA5A049" wp14:editId="1A47A8BE">
                  <wp:extent cx="2705100" cy="2028825"/>
                  <wp:effectExtent l="0" t="0" r="0" b="0"/>
                  <wp:docPr id="1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30C1C4" w14:textId="77777777" w:rsidR="00F87B24" w:rsidRDefault="00F87B24" w:rsidP="00F87B24">
      <w:pPr>
        <w:rPr>
          <w:highlight w:val="green"/>
        </w:rPr>
      </w:pPr>
    </w:p>
    <w:p w14:paraId="5FE2BB5D" w14:textId="77777777" w:rsidR="00F87B24" w:rsidRDefault="00F87B24" w:rsidP="00F87B24">
      <w:pPr>
        <w:rPr>
          <w:b/>
        </w:rPr>
      </w:pPr>
    </w:p>
    <w:p w14:paraId="2284245F" w14:textId="77777777" w:rsidR="00F87B24" w:rsidRDefault="00F87B24" w:rsidP="00F87B24">
      <w:pPr>
        <w:rPr>
          <w:b/>
        </w:rPr>
      </w:pPr>
    </w:p>
    <w:p w14:paraId="7CDFF7FE" w14:textId="77777777" w:rsidR="00F87B24" w:rsidRDefault="00F87B24" w:rsidP="00F87B24">
      <w:pPr>
        <w:rPr>
          <w:b/>
        </w:rPr>
      </w:pPr>
    </w:p>
    <w:p w14:paraId="411FE38B" w14:textId="77777777" w:rsidR="00F87B24" w:rsidRDefault="00F87B24" w:rsidP="00F87B24">
      <w:pPr>
        <w:rPr>
          <w:b/>
        </w:rPr>
      </w:pPr>
    </w:p>
    <w:p w14:paraId="0228AAA1" w14:textId="77777777" w:rsidR="00F87B24" w:rsidRDefault="00F87B24" w:rsidP="00F87B24">
      <w:pPr>
        <w:rPr>
          <w:b/>
        </w:rPr>
      </w:pPr>
    </w:p>
    <w:p w14:paraId="7E3120EF" w14:textId="77777777" w:rsidR="00F87B24" w:rsidRDefault="00F87B24" w:rsidP="00F87B24">
      <w:pPr>
        <w:rPr>
          <w:b/>
        </w:rPr>
      </w:pPr>
    </w:p>
    <w:p w14:paraId="729D7B53" w14:textId="77777777" w:rsidR="00F87B24" w:rsidRDefault="00F87B24" w:rsidP="00F87B24">
      <w:pPr>
        <w:rPr>
          <w:b/>
        </w:rPr>
      </w:pPr>
    </w:p>
    <w:p w14:paraId="3D7E79A3" w14:textId="77777777" w:rsidR="00F87B24" w:rsidRDefault="00F87B24" w:rsidP="00F87B24">
      <w:pPr>
        <w:rPr>
          <w:b/>
        </w:rPr>
      </w:pPr>
    </w:p>
    <w:p w14:paraId="6B41FF3C" w14:textId="77777777" w:rsidR="00F87B24" w:rsidRDefault="00F87B24" w:rsidP="00F87B24">
      <w:pPr>
        <w:rPr>
          <w:b/>
        </w:rPr>
      </w:pPr>
    </w:p>
    <w:p w14:paraId="64964868" w14:textId="77777777" w:rsidR="00F87B24" w:rsidRDefault="00F87B24" w:rsidP="00F87B24">
      <w:pPr>
        <w:rPr>
          <w:b/>
        </w:rPr>
      </w:pPr>
    </w:p>
    <w:p w14:paraId="54330840" w14:textId="77777777" w:rsidR="00F87B24" w:rsidRDefault="00F87B24" w:rsidP="00F87B24">
      <w:pPr>
        <w:rPr>
          <w:b/>
        </w:rPr>
      </w:pPr>
    </w:p>
    <w:p w14:paraId="0766DF7F" w14:textId="77777777" w:rsidR="00F87B24" w:rsidRDefault="00F87B24" w:rsidP="00F87B24">
      <w:pPr>
        <w:rPr>
          <w:b/>
        </w:rPr>
      </w:pPr>
    </w:p>
    <w:p w14:paraId="50E646E9" w14:textId="77777777" w:rsidR="00F87B24" w:rsidRDefault="00F87B24" w:rsidP="00F87B24">
      <w:pPr>
        <w:rPr>
          <w:b/>
        </w:rPr>
      </w:pPr>
    </w:p>
    <w:p w14:paraId="545441FA" w14:textId="77777777" w:rsidR="00F87B24" w:rsidRDefault="00F87B24" w:rsidP="00F87B24">
      <w:pPr>
        <w:rPr>
          <w:b/>
        </w:rPr>
      </w:pPr>
    </w:p>
    <w:p w14:paraId="08BEB4FA" w14:textId="400E8D23" w:rsidR="00F87B24" w:rsidRPr="00F87B24" w:rsidRDefault="00F87B24" w:rsidP="00F87B24">
      <w:pPr>
        <w:spacing w:after="120"/>
        <w:rPr>
          <w:b/>
        </w:rPr>
      </w:pPr>
      <w:r w:rsidRPr="00F87B24">
        <w:rPr>
          <w:b/>
        </w:rPr>
        <w:lastRenderedPageBreak/>
        <w:t>UHT milk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87"/>
      </w:tblGrid>
      <w:tr w:rsidR="00F87B24" w:rsidRPr="00F65D02" w14:paraId="070F7C17" w14:textId="77777777" w:rsidTr="00F87B24">
        <w:tc>
          <w:tcPr>
            <w:tcW w:w="4523" w:type="dxa"/>
          </w:tcPr>
          <w:p w14:paraId="1731A06E" w14:textId="77777777" w:rsidR="00F87B24" w:rsidRPr="00F65D02" w:rsidRDefault="00F87B24" w:rsidP="004D7935">
            <w:r w:rsidRPr="003807D2">
              <w:rPr>
                <w:noProof/>
                <w:lang w:eastAsia="ja-JP"/>
              </w:rPr>
              <w:drawing>
                <wp:inline distT="0" distB="0" distL="0" distR="0" wp14:anchorId="4F93F04B" wp14:editId="545A3126">
                  <wp:extent cx="2750820" cy="2028825"/>
                  <wp:effectExtent l="0" t="0" r="0" b="0"/>
                  <wp:docPr id="1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65E46BFB" w14:textId="77777777" w:rsidR="00F87B24" w:rsidRPr="00F65D02" w:rsidRDefault="00F87B24" w:rsidP="004D7935">
            <w:r w:rsidRPr="003807D2">
              <w:rPr>
                <w:noProof/>
                <w:lang w:eastAsia="ja-JP"/>
              </w:rPr>
              <w:drawing>
                <wp:inline distT="0" distB="0" distL="0" distR="0" wp14:anchorId="4C12EBD3" wp14:editId="649C0B0D">
                  <wp:extent cx="2758440" cy="2028825"/>
                  <wp:effectExtent l="0" t="0" r="0" b="0"/>
                  <wp:docPr id="1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B24" w:rsidRPr="00F65D02" w14:paraId="2F0FC0CD" w14:textId="77777777" w:rsidTr="00F87B24">
        <w:tc>
          <w:tcPr>
            <w:tcW w:w="4523" w:type="dxa"/>
          </w:tcPr>
          <w:p w14:paraId="78183427" w14:textId="77777777" w:rsidR="00F87B24" w:rsidRPr="00F65D02" w:rsidRDefault="00F87B24" w:rsidP="004D7935">
            <w:r w:rsidRPr="003807D2">
              <w:rPr>
                <w:noProof/>
                <w:lang w:eastAsia="ja-JP"/>
              </w:rPr>
              <w:drawing>
                <wp:inline distT="0" distB="0" distL="0" distR="0" wp14:anchorId="1BA48C1F" wp14:editId="135B1CB6">
                  <wp:extent cx="2766060" cy="202882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5395A60A" w14:textId="77777777" w:rsidR="00F87B24" w:rsidRPr="00F65D02" w:rsidRDefault="00F87B24" w:rsidP="004D7935">
            <w:r w:rsidRPr="003807D2">
              <w:rPr>
                <w:noProof/>
                <w:lang w:eastAsia="ja-JP"/>
              </w:rPr>
              <w:drawing>
                <wp:inline distT="0" distB="0" distL="0" distR="0" wp14:anchorId="276484B6" wp14:editId="3003FB02">
                  <wp:extent cx="2750820" cy="202882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B24" w:rsidRPr="00F65D02" w14:paraId="0BCEED81" w14:textId="77777777" w:rsidTr="00F87B24">
        <w:tc>
          <w:tcPr>
            <w:tcW w:w="4523" w:type="dxa"/>
          </w:tcPr>
          <w:p w14:paraId="0A6432EC" w14:textId="77777777" w:rsidR="00F87B24" w:rsidRPr="00F65D02" w:rsidRDefault="00F87B24" w:rsidP="004D7935">
            <w:r w:rsidRPr="00F65D02">
              <w:rPr>
                <w:noProof/>
                <w:lang w:eastAsia="ja-JP"/>
              </w:rPr>
              <w:drawing>
                <wp:inline distT="0" distB="0" distL="0" distR="0" wp14:anchorId="0CA1B0F9" wp14:editId="49B2B8AC">
                  <wp:extent cx="2758440" cy="2028825"/>
                  <wp:effectExtent l="0" t="0" r="0" b="0"/>
                  <wp:docPr id="2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41022EEC" w14:textId="77777777" w:rsidR="00F87B24" w:rsidRPr="00F65D02" w:rsidRDefault="00F87B24" w:rsidP="004D7935">
            <w:r w:rsidRPr="00F65D02">
              <w:rPr>
                <w:noProof/>
                <w:lang w:eastAsia="ja-JP"/>
              </w:rPr>
              <w:drawing>
                <wp:inline distT="0" distB="0" distL="0" distR="0" wp14:anchorId="030CE55D" wp14:editId="692B9878">
                  <wp:extent cx="2743200" cy="2028825"/>
                  <wp:effectExtent l="0" t="0" r="0" b="0"/>
                  <wp:docPr id="37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B24" w:rsidRPr="00F65D02" w14:paraId="6BAF6744" w14:textId="77777777" w:rsidTr="00F87B24">
        <w:tc>
          <w:tcPr>
            <w:tcW w:w="4523" w:type="dxa"/>
          </w:tcPr>
          <w:p w14:paraId="1C7A1235" w14:textId="77777777" w:rsidR="00F87B24" w:rsidRPr="00F65D02" w:rsidRDefault="00F87B24" w:rsidP="004D7935">
            <w:r w:rsidRPr="003807D2">
              <w:rPr>
                <w:noProof/>
                <w:lang w:eastAsia="ja-JP"/>
              </w:rPr>
              <w:drawing>
                <wp:inline distT="0" distB="0" distL="0" distR="0" wp14:anchorId="2A91BDC3" wp14:editId="09C7A320">
                  <wp:extent cx="2743200" cy="2028825"/>
                  <wp:effectExtent l="0" t="0" r="0" b="0"/>
                  <wp:docPr id="49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12193267" w14:textId="77777777" w:rsidR="00F87B24" w:rsidRPr="00F65D02" w:rsidRDefault="00F87B24" w:rsidP="004D7935">
            <w:r w:rsidRPr="00F65D02">
              <w:rPr>
                <w:noProof/>
                <w:lang w:eastAsia="ja-JP"/>
              </w:rPr>
              <w:drawing>
                <wp:inline distT="0" distB="0" distL="0" distR="0" wp14:anchorId="3C042292" wp14:editId="49E0B6D1">
                  <wp:extent cx="2750820" cy="2028825"/>
                  <wp:effectExtent l="0" t="0" r="0" b="0"/>
                  <wp:docPr id="5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B24" w:rsidRPr="00F65D02" w14:paraId="0A5FAB31" w14:textId="77777777" w:rsidTr="00F87B24">
        <w:tc>
          <w:tcPr>
            <w:tcW w:w="4523" w:type="dxa"/>
          </w:tcPr>
          <w:p w14:paraId="43199157" w14:textId="77777777" w:rsidR="00F87B24" w:rsidRPr="00F65D02" w:rsidRDefault="00F87B24" w:rsidP="004D7935">
            <w:r w:rsidRPr="003807D2">
              <w:rPr>
                <w:noProof/>
                <w:lang w:eastAsia="ja-JP"/>
              </w:rPr>
              <w:lastRenderedPageBreak/>
              <w:drawing>
                <wp:inline distT="0" distB="0" distL="0" distR="0" wp14:anchorId="276ABCCD" wp14:editId="33A2394D">
                  <wp:extent cx="2735580" cy="2028825"/>
                  <wp:effectExtent l="0" t="0" r="0" b="0"/>
                  <wp:docPr id="5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46E99756" w14:textId="77777777" w:rsidR="00F87B24" w:rsidRPr="00F65D02" w:rsidRDefault="00F87B24" w:rsidP="004D7935">
            <w:r w:rsidRPr="00F65D02">
              <w:rPr>
                <w:noProof/>
                <w:lang w:eastAsia="ja-JP"/>
              </w:rPr>
              <w:drawing>
                <wp:inline distT="0" distB="0" distL="0" distR="0" wp14:anchorId="73E223DD" wp14:editId="22A68D2F">
                  <wp:extent cx="2758440" cy="2028825"/>
                  <wp:effectExtent l="0" t="0" r="0" b="0"/>
                  <wp:docPr id="5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B24" w:rsidRPr="00F65D02" w14:paraId="572E7FB7" w14:textId="77777777" w:rsidTr="00F87B24">
        <w:tc>
          <w:tcPr>
            <w:tcW w:w="4523" w:type="dxa"/>
          </w:tcPr>
          <w:p w14:paraId="13372E53" w14:textId="77777777" w:rsidR="00F87B24" w:rsidRPr="00F65D02" w:rsidRDefault="00F87B24" w:rsidP="004D7935">
            <w:r w:rsidRPr="003807D2">
              <w:rPr>
                <w:noProof/>
                <w:lang w:eastAsia="ja-JP"/>
              </w:rPr>
              <w:drawing>
                <wp:inline distT="0" distB="0" distL="0" distR="0" wp14:anchorId="5E2C6B70" wp14:editId="3B363392">
                  <wp:extent cx="2788920" cy="2028825"/>
                  <wp:effectExtent l="0" t="0" r="0" b="0"/>
                  <wp:docPr id="53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46F8F07B" w14:textId="77777777" w:rsidR="00F87B24" w:rsidRPr="00F65D02" w:rsidRDefault="00F87B24" w:rsidP="004D7935">
            <w:r w:rsidRPr="003807D2">
              <w:rPr>
                <w:noProof/>
                <w:lang w:eastAsia="ja-JP"/>
              </w:rPr>
              <w:drawing>
                <wp:inline distT="0" distB="0" distL="0" distR="0" wp14:anchorId="6DF4F103" wp14:editId="3B02E314">
                  <wp:extent cx="2766060" cy="2028825"/>
                  <wp:effectExtent l="0" t="0" r="0" b="0"/>
                  <wp:docPr id="54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B24" w:rsidRPr="00F65D02" w14:paraId="334E59AF" w14:textId="77777777" w:rsidTr="00F87B24">
        <w:tc>
          <w:tcPr>
            <w:tcW w:w="4523" w:type="dxa"/>
          </w:tcPr>
          <w:p w14:paraId="2DE671F0" w14:textId="77777777" w:rsidR="00F87B24" w:rsidRPr="00F65D02" w:rsidRDefault="00F87B24" w:rsidP="004D7935">
            <w:r w:rsidRPr="003807D2">
              <w:rPr>
                <w:noProof/>
                <w:lang w:eastAsia="ja-JP"/>
              </w:rPr>
              <w:drawing>
                <wp:inline distT="0" distB="0" distL="0" distR="0" wp14:anchorId="654011F7" wp14:editId="1AA06924">
                  <wp:extent cx="2651760" cy="2028825"/>
                  <wp:effectExtent l="0" t="0" r="0" b="0"/>
                  <wp:docPr id="5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7CADD196" w14:textId="77777777" w:rsidR="00F87B24" w:rsidRPr="00F65D02" w:rsidRDefault="00F87B24" w:rsidP="004D7935">
            <w:r w:rsidRPr="003807D2">
              <w:rPr>
                <w:noProof/>
                <w:lang w:eastAsia="ja-JP"/>
              </w:rPr>
              <w:drawing>
                <wp:inline distT="0" distB="0" distL="0" distR="0" wp14:anchorId="5E7AEE1D" wp14:editId="4B808B99">
                  <wp:extent cx="2743200" cy="2028825"/>
                  <wp:effectExtent l="0" t="0" r="0" b="0"/>
                  <wp:docPr id="56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D24304" w14:textId="77777777" w:rsidR="00F87B24" w:rsidRDefault="00F87B24" w:rsidP="00F87B24">
      <w:pPr>
        <w:rPr>
          <w:highlight w:val="green"/>
        </w:rPr>
      </w:pPr>
    </w:p>
    <w:p w14:paraId="226BBFCD" w14:textId="77777777" w:rsidR="00F87B24" w:rsidRDefault="00F87B24" w:rsidP="00F87B24">
      <w:pPr>
        <w:rPr>
          <w:highlight w:val="green"/>
        </w:rPr>
      </w:pPr>
    </w:p>
    <w:p w14:paraId="0288AE85" w14:textId="77777777" w:rsidR="00F87B24" w:rsidRDefault="00F87B24" w:rsidP="00F87B24">
      <w:pPr>
        <w:rPr>
          <w:highlight w:val="green"/>
        </w:rPr>
      </w:pPr>
    </w:p>
    <w:p w14:paraId="0322F5E9" w14:textId="77777777" w:rsidR="00F87B24" w:rsidRDefault="00F87B24" w:rsidP="00F87B24">
      <w:pPr>
        <w:rPr>
          <w:highlight w:val="green"/>
        </w:rPr>
      </w:pPr>
    </w:p>
    <w:p w14:paraId="1D9B14A3" w14:textId="77777777" w:rsidR="00F87B24" w:rsidRDefault="00F87B24" w:rsidP="00F87B24">
      <w:pPr>
        <w:rPr>
          <w:highlight w:val="green"/>
        </w:rPr>
      </w:pPr>
    </w:p>
    <w:p w14:paraId="23F8DFD1" w14:textId="77777777" w:rsidR="00F87B24" w:rsidRDefault="00F87B24" w:rsidP="00F87B24">
      <w:pPr>
        <w:rPr>
          <w:highlight w:val="green"/>
        </w:rPr>
      </w:pPr>
    </w:p>
    <w:p w14:paraId="6400EE1E" w14:textId="77777777" w:rsidR="00F87B24" w:rsidRDefault="00F87B24" w:rsidP="00F87B24">
      <w:pPr>
        <w:rPr>
          <w:highlight w:val="green"/>
        </w:rPr>
      </w:pPr>
    </w:p>
    <w:p w14:paraId="49FCBA13" w14:textId="77777777" w:rsidR="00F87B24" w:rsidRDefault="00F87B24" w:rsidP="00F87B24">
      <w:pPr>
        <w:rPr>
          <w:highlight w:val="green"/>
        </w:rPr>
      </w:pPr>
    </w:p>
    <w:p w14:paraId="35BB8DB3" w14:textId="77777777" w:rsidR="00F87B24" w:rsidRDefault="00F87B24" w:rsidP="00F87B24">
      <w:pPr>
        <w:rPr>
          <w:highlight w:val="green"/>
        </w:rPr>
      </w:pPr>
    </w:p>
    <w:p w14:paraId="33556B88" w14:textId="77777777" w:rsidR="00F87B24" w:rsidRDefault="00F87B24" w:rsidP="00F87B24">
      <w:pPr>
        <w:rPr>
          <w:highlight w:val="green"/>
        </w:rPr>
      </w:pPr>
    </w:p>
    <w:p w14:paraId="18622FE8" w14:textId="77777777" w:rsidR="00F87B24" w:rsidRDefault="00F87B24" w:rsidP="00F87B24">
      <w:pPr>
        <w:rPr>
          <w:highlight w:val="green"/>
        </w:rPr>
      </w:pPr>
    </w:p>
    <w:p w14:paraId="3A93FDDF" w14:textId="77777777" w:rsidR="00F87B24" w:rsidRDefault="00F87B24" w:rsidP="00F87B24">
      <w:pPr>
        <w:rPr>
          <w:highlight w:val="green"/>
        </w:rPr>
      </w:pPr>
    </w:p>
    <w:p w14:paraId="5CB58E5D" w14:textId="77777777" w:rsidR="00F87B24" w:rsidRDefault="00F87B24" w:rsidP="00F87B24">
      <w:pPr>
        <w:rPr>
          <w:highlight w:val="green"/>
        </w:rPr>
      </w:pPr>
    </w:p>
    <w:p w14:paraId="38739C9F" w14:textId="77777777" w:rsidR="00F87B24" w:rsidRDefault="00F87B24" w:rsidP="00F87B24">
      <w:pPr>
        <w:rPr>
          <w:highlight w:val="green"/>
        </w:rPr>
      </w:pPr>
    </w:p>
    <w:p w14:paraId="761CA865" w14:textId="77777777" w:rsidR="00F87B24" w:rsidRDefault="00F87B24" w:rsidP="00F87B24">
      <w:pPr>
        <w:rPr>
          <w:highlight w:val="green"/>
        </w:rPr>
      </w:pPr>
    </w:p>
    <w:p w14:paraId="3B61CD4A" w14:textId="028F7AAD" w:rsidR="00F87B24" w:rsidRPr="00F87B24" w:rsidRDefault="00F87B24" w:rsidP="00F87B24">
      <w:pPr>
        <w:spacing w:after="120"/>
        <w:rPr>
          <w:b/>
        </w:rPr>
      </w:pPr>
      <w:r w:rsidRPr="00F87B24">
        <w:rPr>
          <w:b/>
        </w:rPr>
        <w:lastRenderedPageBreak/>
        <w:t>Nutritional powder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4"/>
        <w:gridCol w:w="4586"/>
      </w:tblGrid>
      <w:tr w:rsidR="00F87B24" w:rsidRPr="00D44C5F" w14:paraId="28DE4F2D" w14:textId="77777777" w:rsidTr="00F87B24">
        <w:tc>
          <w:tcPr>
            <w:tcW w:w="2375" w:type="pct"/>
          </w:tcPr>
          <w:p w14:paraId="320D6BBF" w14:textId="77777777" w:rsidR="00F87B24" w:rsidRPr="00D44C5F" w:rsidRDefault="00F87B24" w:rsidP="004D7935">
            <w:r w:rsidRPr="00466383">
              <w:rPr>
                <w:noProof/>
                <w:lang w:eastAsia="ja-JP"/>
              </w:rPr>
              <w:drawing>
                <wp:inline distT="0" distB="0" distL="0" distR="0" wp14:anchorId="02EF7ACC" wp14:editId="1975572F">
                  <wp:extent cx="2766060" cy="1905000"/>
                  <wp:effectExtent l="0" t="0" r="0" b="0"/>
                  <wp:docPr id="57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pct"/>
          </w:tcPr>
          <w:p w14:paraId="47EB4C63" w14:textId="77777777" w:rsidR="00F87B24" w:rsidRPr="00D44C5F" w:rsidRDefault="00F87B24" w:rsidP="004D7935">
            <w:r w:rsidRPr="00466383">
              <w:rPr>
                <w:noProof/>
                <w:lang w:eastAsia="ja-JP"/>
              </w:rPr>
              <w:drawing>
                <wp:inline distT="0" distB="0" distL="0" distR="0" wp14:anchorId="06EA4A67" wp14:editId="1435794B">
                  <wp:extent cx="2750820" cy="1905000"/>
                  <wp:effectExtent l="0" t="0" r="0" b="0"/>
                  <wp:docPr id="58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B24" w:rsidRPr="00D44C5F" w14:paraId="04F1BFE7" w14:textId="77777777" w:rsidTr="00F87B24">
        <w:tc>
          <w:tcPr>
            <w:tcW w:w="2375" w:type="pct"/>
          </w:tcPr>
          <w:p w14:paraId="739049AF" w14:textId="77777777" w:rsidR="00F87B24" w:rsidRPr="00D44C5F" w:rsidRDefault="00F87B24" w:rsidP="004D7935">
            <w:r w:rsidRPr="00466383">
              <w:rPr>
                <w:noProof/>
                <w:lang w:eastAsia="ja-JP"/>
              </w:rPr>
              <w:drawing>
                <wp:inline distT="0" distB="0" distL="0" distR="0" wp14:anchorId="3F9C04C2" wp14:editId="114472DB">
                  <wp:extent cx="2735580" cy="1905000"/>
                  <wp:effectExtent l="0" t="0" r="0" b="0"/>
                  <wp:docPr id="59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pct"/>
          </w:tcPr>
          <w:p w14:paraId="0167C4B3" w14:textId="77777777" w:rsidR="00F87B24" w:rsidRPr="00D44C5F" w:rsidRDefault="00F87B24" w:rsidP="004D7935">
            <w:r w:rsidRPr="00466383">
              <w:rPr>
                <w:noProof/>
                <w:lang w:eastAsia="ja-JP"/>
              </w:rPr>
              <w:drawing>
                <wp:inline distT="0" distB="0" distL="0" distR="0" wp14:anchorId="4E841876" wp14:editId="63AE73D2">
                  <wp:extent cx="2758440" cy="1905000"/>
                  <wp:effectExtent l="0" t="0" r="0" b="0"/>
                  <wp:docPr id="60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B24" w:rsidRPr="00D44C5F" w14:paraId="7C1D44E5" w14:textId="77777777" w:rsidTr="00F87B24">
        <w:tc>
          <w:tcPr>
            <w:tcW w:w="2375" w:type="pct"/>
          </w:tcPr>
          <w:p w14:paraId="495BAF39" w14:textId="77777777" w:rsidR="00F87B24" w:rsidRPr="00D44C5F" w:rsidRDefault="00F87B24" w:rsidP="004D7935">
            <w:r w:rsidRPr="00466383">
              <w:rPr>
                <w:noProof/>
                <w:lang w:eastAsia="ja-JP"/>
              </w:rPr>
              <w:drawing>
                <wp:inline distT="0" distB="0" distL="0" distR="0" wp14:anchorId="0F9C3FEA" wp14:editId="618171B3">
                  <wp:extent cx="2750820" cy="1973580"/>
                  <wp:effectExtent l="0" t="0" r="0" b="0"/>
                  <wp:docPr id="6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pct"/>
          </w:tcPr>
          <w:p w14:paraId="5D5E0CC8" w14:textId="77777777" w:rsidR="00F87B24" w:rsidRPr="00D44C5F" w:rsidRDefault="00F87B24" w:rsidP="004D7935">
            <w:r w:rsidRPr="00466383">
              <w:rPr>
                <w:noProof/>
                <w:lang w:eastAsia="ja-JP"/>
              </w:rPr>
              <w:drawing>
                <wp:inline distT="0" distB="0" distL="0" distR="0" wp14:anchorId="2FDED06D" wp14:editId="7298E272">
                  <wp:extent cx="2743200" cy="1912620"/>
                  <wp:effectExtent l="0" t="0" r="0" b="0"/>
                  <wp:docPr id="6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B24" w:rsidRPr="00D44C5F" w14:paraId="2FE3E894" w14:textId="77777777" w:rsidTr="00F87B24">
        <w:tc>
          <w:tcPr>
            <w:tcW w:w="2375" w:type="pct"/>
          </w:tcPr>
          <w:p w14:paraId="09E90925" w14:textId="77777777" w:rsidR="00F87B24" w:rsidRPr="00D44C5F" w:rsidRDefault="00F87B24" w:rsidP="004D7935">
            <w:r w:rsidRPr="00466383">
              <w:rPr>
                <w:noProof/>
                <w:lang w:eastAsia="ja-JP"/>
              </w:rPr>
              <w:drawing>
                <wp:inline distT="0" distB="0" distL="0" distR="0" wp14:anchorId="0EB4830E" wp14:editId="1F543EC1">
                  <wp:extent cx="2766060" cy="1905000"/>
                  <wp:effectExtent l="0" t="0" r="0" b="0"/>
                  <wp:docPr id="63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pct"/>
          </w:tcPr>
          <w:p w14:paraId="4C107EF9" w14:textId="77777777" w:rsidR="00F87B24" w:rsidRPr="00D44C5F" w:rsidRDefault="00F87B24" w:rsidP="004D7935">
            <w:r w:rsidRPr="00466383">
              <w:rPr>
                <w:noProof/>
                <w:lang w:eastAsia="ja-JP"/>
              </w:rPr>
              <w:drawing>
                <wp:inline distT="0" distB="0" distL="0" distR="0" wp14:anchorId="2D98AFDE" wp14:editId="2DF9B8E3">
                  <wp:extent cx="2743200" cy="1866900"/>
                  <wp:effectExtent l="0" t="0" r="0" b="0"/>
                  <wp:docPr id="64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B24" w:rsidRPr="00D44C5F" w14:paraId="244C0834" w14:textId="77777777" w:rsidTr="00F87B24">
        <w:tc>
          <w:tcPr>
            <w:tcW w:w="2375" w:type="pct"/>
          </w:tcPr>
          <w:p w14:paraId="555E529A" w14:textId="77777777" w:rsidR="00F87B24" w:rsidRPr="00D44C5F" w:rsidRDefault="00F87B24" w:rsidP="004D7935">
            <w:r w:rsidRPr="00466383">
              <w:rPr>
                <w:noProof/>
                <w:lang w:eastAsia="ja-JP"/>
              </w:rPr>
              <w:lastRenderedPageBreak/>
              <w:drawing>
                <wp:inline distT="0" distB="0" distL="0" distR="0" wp14:anchorId="6885EFCE" wp14:editId="647214E6">
                  <wp:extent cx="2613660" cy="1905000"/>
                  <wp:effectExtent l="0" t="0" r="0" b="0"/>
                  <wp:docPr id="65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pct"/>
          </w:tcPr>
          <w:p w14:paraId="1E93B9CF" w14:textId="77777777" w:rsidR="00F87B24" w:rsidRPr="00D44C5F" w:rsidRDefault="00F87B24" w:rsidP="004D7935">
            <w:r w:rsidRPr="00466383">
              <w:rPr>
                <w:noProof/>
                <w:lang w:eastAsia="ja-JP"/>
              </w:rPr>
              <w:drawing>
                <wp:inline distT="0" distB="0" distL="0" distR="0" wp14:anchorId="40E7B8FA" wp14:editId="77FD0B76">
                  <wp:extent cx="2811780" cy="1905000"/>
                  <wp:effectExtent l="0" t="0" r="0" b="0"/>
                  <wp:docPr id="66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B24" w:rsidRPr="00D44C5F" w14:paraId="6E75EFC1" w14:textId="77777777" w:rsidTr="00F87B24">
        <w:tc>
          <w:tcPr>
            <w:tcW w:w="2375" w:type="pct"/>
          </w:tcPr>
          <w:p w14:paraId="13E369BE" w14:textId="77777777" w:rsidR="00F87B24" w:rsidRPr="00D44C5F" w:rsidRDefault="00F87B24" w:rsidP="004D7935">
            <w:r w:rsidRPr="00466383">
              <w:rPr>
                <w:noProof/>
                <w:lang w:eastAsia="ja-JP"/>
              </w:rPr>
              <w:drawing>
                <wp:inline distT="0" distB="0" distL="0" distR="0" wp14:anchorId="45652972" wp14:editId="10DE7482">
                  <wp:extent cx="2621280" cy="1905000"/>
                  <wp:effectExtent l="0" t="0" r="0" b="0"/>
                  <wp:docPr id="67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pct"/>
          </w:tcPr>
          <w:p w14:paraId="165C5001" w14:textId="77777777" w:rsidR="00F87B24" w:rsidRPr="00D44C5F" w:rsidRDefault="00F87B24" w:rsidP="004D7935">
            <w:r w:rsidRPr="00466383">
              <w:rPr>
                <w:noProof/>
                <w:lang w:eastAsia="ja-JP"/>
              </w:rPr>
              <w:drawing>
                <wp:inline distT="0" distB="0" distL="0" distR="0" wp14:anchorId="2905D495" wp14:editId="70E27756">
                  <wp:extent cx="2872740" cy="1905000"/>
                  <wp:effectExtent l="0" t="0" r="0" b="0"/>
                  <wp:docPr id="73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74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B24" w:rsidRPr="00D44C5F" w14:paraId="161391B0" w14:textId="77777777" w:rsidTr="00F87B24">
        <w:tc>
          <w:tcPr>
            <w:tcW w:w="2375" w:type="pct"/>
          </w:tcPr>
          <w:p w14:paraId="07F69845" w14:textId="77777777" w:rsidR="00F87B24" w:rsidRPr="00D44C5F" w:rsidRDefault="00F87B24" w:rsidP="004D7935">
            <w:r w:rsidRPr="00466383">
              <w:rPr>
                <w:noProof/>
                <w:lang w:eastAsia="ja-JP"/>
              </w:rPr>
              <w:drawing>
                <wp:inline distT="0" distB="0" distL="0" distR="0" wp14:anchorId="595B06D7" wp14:editId="77193574">
                  <wp:extent cx="2514600" cy="1905000"/>
                  <wp:effectExtent l="0" t="0" r="0" b="0"/>
                  <wp:docPr id="83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pct"/>
          </w:tcPr>
          <w:p w14:paraId="1A3C4AF0" w14:textId="77777777" w:rsidR="00F87B24" w:rsidRPr="00D44C5F" w:rsidRDefault="00F87B24" w:rsidP="004D7935">
            <w:r w:rsidRPr="00466383">
              <w:rPr>
                <w:noProof/>
                <w:lang w:eastAsia="ja-JP"/>
              </w:rPr>
              <w:drawing>
                <wp:inline distT="0" distB="0" distL="0" distR="0" wp14:anchorId="0426941F" wp14:editId="76643E2E">
                  <wp:extent cx="2819400" cy="1905000"/>
                  <wp:effectExtent l="0" t="0" r="0" b="0"/>
                  <wp:docPr id="84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C8BEC5" w14:textId="77777777" w:rsidR="00F87B24" w:rsidRPr="00792AB3" w:rsidRDefault="00F87B24" w:rsidP="00F87B24">
      <w:pPr>
        <w:rPr>
          <w:highlight w:val="green"/>
        </w:rPr>
      </w:pPr>
    </w:p>
    <w:p w14:paraId="453A8379" w14:textId="77777777" w:rsidR="00F87B24" w:rsidRPr="00B511DB" w:rsidRDefault="00F87B24" w:rsidP="00176E03">
      <w:pPr>
        <w:spacing w:before="120" w:after="120"/>
        <w:jc w:val="both"/>
        <w:rPr>
          <w:b/>
          <w:shd w:val="clear" w:color="auto" w:fill="FFFFFF"/>
        </w:rPr>
      </w:pPr>
    </w:p>
    <w:sectPr w:rsidR="00F87B24" w:rsidRPr="00B511DB" w:rsidSect="00176E0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AF86" w14:textId="77777777" w:rsidR="007075B1" w:rsidRDefault="007075B1" w:rsidP="003F2CC2">
      <w:r>
        <w:separator/>
      </w:r>
    </w:p>
  </w:endnote>
  <w:endnote w:type="continuationSeparator" w:id="0">
    <w:p w14:paraId="046E1839" w14:textId="77777777" w:rsidR="007075B1" w:rsidRDefault="007075B1" w:rsidP="003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utigerNeueLTCom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0698" w14:textId="77777777" w:rsidR="007075B1" w:rsidRDefault="007075B1" w:rsidP="003F2CC2">
      <w:r>
        <w:separator/>
      </w:r>
    </w:p>
  </w:footnote>
  <w:footnote w:type="continuationSeparator" w:id="0">
    <w:p w14:paraId="4C4FF984" w14:textId="77777777" w:rsidR="007075B1" w:rsidRDefault="007075B1" w:rsidP="003F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1280"/>
    <w:multiLevelType w:val="hybridMultilevel"/>
    <w:tmpl w:val="A3E63C8A"/>
    <w:lvl w:ilvl="0" w:tplc="CE6478AC">
      <w:start w:val="1"/>
      <w:numFmt w:val="decimal"/>
      <w:pStyle w:val="References"/>
      <w:lvlText w:val="[%1]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42ED"/>
    <w:multiLevelType w:val="hybridMultilevel"/>
    <w:tmpl w:val="664E26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90167"/>
    <w:multiLevelType w:val="hybridMultilevel"/>
    <w:tmpl w:val="560C72A2"/>
    <w:lvl w:ilvl="0" w:tplc="53D8D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F0C71"/>
    <w:multiLevelType w:val="hybridMultilevel"/>
    <w:tmpl w:val="A3104DCC"/>
    <w:lvl w:ilvl="0" w:tplc="08108C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DD"/>
    <w:rsid w:val="00006830"/>
    <w:rsid w:val="0001527B"/>
    <w:rsid w:val="00017D8E"/>
    <w:rsid w:val="00026A8F"/>
    <w:rsid w:val="0004354B"/>
    <w:rsid w:val="00043DDB"/>
    <w:rsid w:val="0004784E"/>
    <w:rsid w:val="00050E7C"/>
    <w:rsid w:val="00063CFC"/>
    <w:rsid w:val="00070D85"/>
    <w:rsid w:val="00087D49"/>
    <w:rsid w:val="00087E06"/>
    <w:rsid w:val="00094B8B"/>
    <w:rsid w:val="000969AF"/>
    <w:rsid w:val="000A4A49"/>
    <w:rsid w:val="000B1FCA"/>
    <w:rsid w:val="000B491A"/>
    <w:rsid w:val="000B740A"/>
    <w:rsid w:val="000C0A1D"/>
    <w:rsid w:val="000C6554"/>
    <w:rsid w:val="000D4396"/>
    <w:rsid w:val="000D543B"/>
    <w:rsid w:val="000E3AB3"/>
    <w:rsid w:val="000F3109"/>
    <w:rsid w:val="000F3F1D"/>
    <w:rsid w:val="000F7119"/>
    <w:rsid w:val="00104E0D"/>
    <w:rsid w:val="00115395"/>
    <w:rsid w:val="001155D5"/>
    <w:rsid w:val="00117F26"/>
    <w:rsid w:val="00120784"/>
    <w:rsid w:val="001225E8"/>
    <w:rsid w:val="00123E77"/>
    <w:rsid w:val="0015463E"/>
    <w:rsid w:val="00155FAA"/>
    <w:rsid w:val="001571B0"/>
    <w:rsid w:val="001661B2"/>
    <w:rsid w:val="00176E03"/>
    <w:rsid w:val="0018084E"/>
    <w:rsid w:val="001A0823"/>
    <w:rsid w:val="001A27D4"/>
    <w:rsid w:val="001A395A"/>
    <w:rsid w:val="001A5A10"/>
    <w:rsid w:val="001B1EBD"/>
    <w:rsid w:val="001B5990"/>
    <w:rsid w:val="001C7753"/>
    <w:rsid w:val="001D068B"/>
    <w:rsid w:val="001E151A"/>
    <w:rsid w:val="001F2418"/>
    <w:rsid w:val="001F3938"/>
    <w:rsid w:val="00204543"/>
    <w:rsid w:val="0021300B"/>
    <w:rsid w:val="00255901"/>
    <w:rsid w:val="00266487"/>
    <w:rsid w:val="0027026D"/>
    <w:rsid w:val="00271BC7"/>
    <w:rsid w:val="002752EC"/>
    <w:rsid w:val="00275900"/>
    <w:rsid w:val="00281833"/>
    <w:rsid w:val="00290B64"/>
    <w:rsid w:val="002A2187"/>
    <w:rsid w:val="002A43B0"/>
    <w:rsid w:val="002B4C1C"/>
    <w:rsid w:val="002B71DF"/>
    <w:rsid w:val="002B7718"/>
    <w:rsid w:val="002C002F"/>
    <w:rsid w:val="002D0858"/>
    <w:rsid w:val="002D4E04"/>
    <w:rsid w:val="002E186A"/>
    <w:rsid w:val="002E2B68"/>
    <w:rsid w:val="002E5D75"/>
    <w:rsid w:val="002E6FDC"/>
    <w:rsid w:val="002F1967"/>
    <w:rsid w:val="002F2683"/>
    <w:rsid w:val="002F2898"/>
    <w:rsid w:val="003020DE"/>
    <w:rsid w:val="00302A75"/>
    <w:rsid w:val="0030413F"/>
    <w:rsid w:val="00304E60"/>
    <w:rsid w:val="00305713"/>
    <w:rsid w:val="003205AE"/>
    <w:rsid w:val="00321E88"/>
    <w:rsid w:val="003277AF"/>
    <w:rsid w:val="003335A7"/>
    <w:rsid w:val="00335CDF"/>
    <w:rsid w:val="00344465"/>
    <w:rsid w:val="00357DF6"/>
    <w:rsid w:val="003643FA"/>
    <w:rsid w:val="003767AE"/>
    <w:rsid w:val="003A0C2B"/>
    <w:rsid w:val="003A0F7D"/>
    <w:rsid w:val="003A383C"/>
    <w:rsid w:val="003B1B01"/>
    <w:rsid w:val="003B369D"/>
    <w:rsid w:val="003C669E"/>
    <w:rsid w:val="003D071D"/>
    <w:rsid w:val="003D726C"/>
    <w:rsid w:val="003E7F07"/>
    <w:rsid w:val="003F1467"/>
    <w:rsid w:val="003F2CC2"/>
    <w:rsid w:val="004042BF"/>
    <w:rsid w:val="004044D2"/>
    <w:rsid w:val="00407448"/>
    <w:rsid w:val="0041036B"/>
    <w:rsid w:val="00411A66"/>
    <w:rsid w:val="0041480E"/>
    <w:rsid w:val="004207C8"/>
    <w:rsid w:val="004213CC"/>
    <w:rsid w:val="00425E8D"/>
    <w:rsid w:val="004301E1"/>
    <w:rsid w:val="0044538B"/>
    <w:rsid w:val="00456A7C"/>
    <w:rsid w:val="0046345C"/>
    <w:rsid w:val="004639A5"/>
    <w:rsid w:val="0046583A"/>
    <w:rsid w:val="00465978"/>
    <w:rsid w:val="00467ECB"/>
    <w:rsid w:val="00472982"/>
    <w:rsid w:val="0047656F"/>
    <w:rsid w:val="004773A3"/>
    <w:rsid w:val="0049202E"/>
    <w:rsid w:val="004949E9"/>
    <w:rsid w:val="004A42BF"/>
    <w:rsid w:val="004A79CC"/>
    <w:rsid w:val="004B2789"/>
    <w:rsid w:val="004B3F07"/>
    <w:rsid w:val="004B44D9"/>
    <w:rsid w:val="004B58D4"/>
    <w:rsid w:val="004C0F59"/>
    <w:rsid w:val="004C4F70"/>
    <w:rsid w:val="004D1A7E"/>
    <w:rsid w:val="004D4FC4"/>
    <w:rsid w:val="004E1FF8"/>
    <w:rsid w:val="004E2DB5"/>
    <w:rsid w:val="004E464B"/>
    <w:rsid w:val="004E4BC3"/>
    <w:rsid w:val="004E4FCD"/>
    <w:rsid w:val="004F5C97"/>
    <w:rsid w:val="005032D9"/>
    <w:rsid w:val="005062FC"/>
    <w:rsid w:val="00513696"/>
    <w:rsid w:val="005157B9"/>
    <w:rsid w:val="005269E2"/>
    <w:rsid w:val="00530250"/>
    <w:rsid w:val="00530373"/>
    <w:rsid w:val="005472C5"/>
    <w:rsid w:val="00550E5F"/>
    <w:rsid w:val="0055227E"/>
    <w:rsid w:val="005651F1"/>
    <w:rsid w:val="00583EC3"/>
    <w:rsid w:val="005849A1"/>
    <w:rsid w:val="005849C5"/>
    <w:rsid w:val="00585ED2"/>
    <w:rsid w:val="00587B02"/>
    <w:rsid w:val="00587F5D"/>
    <w:rsid w:val="00594869"/>
    <w:rsid w:val="005949EC"/>
    <w:rsid w:val="00595563"/>
    <w:rsid w:val="005A1003"/>
    <w:rsid w:val="005A6D25"/>
    <w:rsid w:val="005A784C"/>
    <w:rsid w:val="005B145D"/>
    <w:rsid w:val="005B365D"/>
    <w:rsid w:val="005B420B"/>
    <w:rsid w:val="005B54FE"/>
    <w:rsid w:val="005C55C1"/>
    <w:rsid w:val="005E77D6"/>
    <w:rsid w:val="005E7907"/>
    <w:rsid w:val="005E7EC2"/>
    <w:rsid w:val="005E7FF9"/>
    <w:rsid w:val="005F0C9D"/>
    <w:rsid w:val="00603A01"/>
    <w:rsid w:val="006063C4"/>
    <w:rsid w:val="00606584"/>
    <w:rsid w:val="00607AE9"/>
    <w:rsid w:val="00607B75"/>
    <w:rsid w:val="0061045B"/>
    <w:rsid w:val="00616086"/>
    <w:rsid w:val="00623716"/>
    <w:rsid w:val="00625393"/>
    <w:rsid w:val="006269B6"/>
    <w:rsid w:val="00635303"/>
    <w:rsid w:val="006464AE"/>
    <w:rsid w:val="00646595"/>
    <w:rsid w:val="00652B33"/>
    <w:rsid w:val="00656555"/>
    <w:rsid w:val="00657C06"/>
    <w:rsid w:val="00660D64"/>
    <w:rsid w:val="006631A0"/>
    <w:rsid w:val="00667AEC"/>
    <w:rsid w:val="006703D1"/>
    <w:rsid w:val="006742EC"/>
    <w:rsid w:val="00676F43"/>
    <w:rsid w:val="00680C9D"/>
    <w:rsid w:val="006811F9"/>
    <w:rsid w:val="0069304A"/>
    <w:rsid w:val="00695015"/>
    <w:rsid w:val="006A4782"/>
    <w:rsid w:val="006C41D2"/>
    <w:rsid w:val="006D682F"/>
    <w:rsid w:val="006E471E"/>
    <w:rsid w:val="006E48E9"/>
    <w:rsid w:val="006F79D0"/>
    <w:rsid w:val="007029C2"/>
    <w:rsid w:val="00702E9F"/>
    <w:rsid w:val="007075B1"/>
    <w:rsid w:val="00707B2A"/>
    <w:rsid w:val="00710E4C"/>
    <w:rsid w:val="00714521"/>
    <w:rsid w:val="007153BB"/>
    <w:rsid w:val="00717E83"/>
    <w:rsid w:val="007224B4"/>
    <w:rsid w:val="00722D14"/>
    <w:rsid w:val="00725589"/>
    <w:rsid w:val="00732916"/>
    <w:rsid w:val="0073668C"/>
    <w:rsid w:val="007415B4"/>
    <w:rsid w:val="00743FA9"/>
    <w:rsid w:val="00746A27"/>
    <w:rsid w:val="00752957"/>
    <w:rsid w:val="00754D49"/>
    <w:rsid w:val="0076522B"/>
    <w:rsid w:val="0076619B"/>
    <w:rsid w:val="00780A0C"/>
    <w:rsid w:val="00784105"/>
    <w:rsid w:val="007855BF"/>
    <w:rsid w:val="0079597A"/>
    <w:rsid w:val="007B1C42"/>
    <w:rsid w:val="007B68B1"/>
    <w:rsid w:val="007C3E5F"/>
    <w:rsid w:val="007C495E"/>
    <w:rsid w:val="007C6E88"/>
    <w:rsid w:val="007D1B85"/>
    <w:rsid w:val="007D4238"/>
    <w:rsid w:val="007E61D0"/>
    <w:rsid w:val="007E7613"/>
    <w:rsid w:val="007F79DA"/>
    <w:rsid w:val="0080691B"/>
    <w:rsid w:val="00822865"/>
    <w:rsid w:val="00830098"/>
    <w:rsid w:val="00841C53"/>
    <w:rsid w:val="00841ED5"/>
    <w:rsid w:val="00845DD2"/>
    <w:rsid w:val="00867D0F"/>
    <w:rsid w:val="0087650E"/>
    <w:rsid w:val="00885338"/>
    <w:rsid w:val="008A3416"/>
    <w:rsid w:val="008A7CF7"/>
    <w:rsid w:val="008B1CFD"/>
    <w:rsid w:val="008D31F7"/>
    <w:rsid w:val="008D4430"/>
    <w:rsid w:val="008D4C74"/>
    <w:rsid w:val="008D58A5"/>
    <w:rsid w:val="008E0326"/>
    <w:rsid w:val="008F39BC"/>
    <w:rsid w:val="008F3A84"/>
    <w:rsid w:val="009015DD"/>
    <w:rsid w:val="00930D77"/>
    <w:rsid w:val="00936D66"/>
    <w:rsid w:val="0094774B"/>
    <w:rsid w:val="009508F6"/>
    <w:rsid w:val="00951807"/>
    <w:rsid w:val="00956269"/>
    <w:rsid w:val="00961D90"/>
    <w:rsid w:val="009648DD"/>
    <w:rsid w:val="00964BD1"/>
    <w:rsid w:val="00973A6B"/>
    <w:rsid w:val="0098234D"/>
    <w:rsid w:val="0098360C"/>
    <w:rsid w:val="009901B3"/>
    <w:rsid w:val="00995192"/>
    <w:rsid w:val="0099738D"/>
    <w:rsid w:val="009A7C98"/>
    <w:rsid w:val="009B0E70"/>
    <w:rsid w:val="009B17E5"/>
    <w:rsid w:val="009B7E27"/>
    <w:rsid w:val="009C0E6F"/>
    <w:rsid w:val="009C1CA0"/>
    <w:rsid w:val="009C6214"/>
    <w:rsid w:val="009C65A2"/>
    <w:rsid w:val="009D7841"/>
    <w:rsid w:val="009F292C"/>
    <w:rsid w:val="009F6BE1"/>
    <w:rsid w:val="00A04335"/>
    <w:rsid w:val="00A0480D"/>
    <w:rsid w:val="00A17079"/>
    <w:rsid w:val="00A22145"/>
    <w:rsid w:val="00A257B4"/>
    <w:rsid w:val="00A330CE"/>
    <w:rsid w:val="00A3331D"/>
    <w:rsid w:val="00A34A7E"/>
    <w:rsid w:val="00A400EF"/>
    <w:rsid w:val="00A4512D"/>
    <w:rsid w:val="00A454E7"/>
    <w:rsid w:val="00A53BB1"/>
    <w:rsid w:val="00A6365C"/>
    <w:rsid w:val="00A72DF1"/>
    <w:rsid w:val="00A74910"/>
    <w:rsid w:val="00A800BC"/>
    <w:rsid w:val="00A828A2"/>
    <w:rsid w:val="00A9473A"/>
    <w:rsid w:val="00A94807"/>
    <w:rsid w:val="00AA2842"/>
    <w:rsid w:val="00AA6FC6"/>
    <w:rsid w:val="00AB39F3"/>
    <w:rsid w:val="00AB66B5"/>
    <w:rsid w:val="00AC4064"/>
    <w:rsid w:val="00AD4B47"/>
    <w:rsid w:val="00AE53A1"/>
    <w:rsid w:val="00AF5161"/>
    <w:rsid w:val="00B05DDB"/>
    <w:rsid w:val="00B07F57"/>
    <w:rsid w:val="00B101BC"/>
    <w:rsid w:val="00B22B82"/>
    <w:rsid w:val="00B302CF"/>
    <w:rsid w:val="00B36440"/>
    <w:rsid w:val="00B41C37"/>
    <w:rsid w:val="00B511DB"/>
    <w:rsid w:val="00B55D71"/>
    <w:rsid w:val="00B567FD"/>
    <w:rsid w:val="00B572A3"/>
    <w:rsid w:val="00B5763E"/>
    <w:rsid w:val="00B60E92"/>
    <w:rsid w:val="00B715BB"/>
    <w:rsid w:val="00B800FB"/>
    <w:rsid w:val="00B83561"/>
    <w:rsid w:val="00B85B38"/>
    <w:rsid w:val="00B907BA"/>
    <w:rsid w:val="00B97B02"/>
    <w:rsid w:val="00B97B09"/>
    <w:rsid w:val="00BB6B8A"/>
    <w:rsid w:val="00BB7218"/>
    <w:rsid w:val="00BD3A34"/>
    <w:rsid w:val="00BE7CD7"/>
    <w:rsid w:val="00BF191F"/>
    <w:rsid w:val="00BF19F6"/>
    <w:rsid w:val="00C055F8"/>
    <w:rsid w:val="00C11647"/>
    <w:rsid w:val="00C12F99"/>
    <w:rsid w:val="00C14AB1"/>
    <w:rsid w:val="00C17167"/>
    <w:rsid w:val="00C241FA"/>
    <w:rsid w:val="00C27175"/>
    <w:rsid w:val="00C346F8"/>
    <w:rsid w:val="00C35C57"/>
    <w:rsid w:val="00C41197"/>
    <w:rsid w:val="00C46F33"/>
    <w:rsid w:val="00C522C1"/>
    <w:rsid w:val="00C545D2"/>
    <w:rsid w:val="00C6126C"/>
    <w:rsid w:val="00C63EFF"/>
    <w:rsid w:val="00C65276"/>
    <w:rsid w:val="00C71169"/>
    <w:rsid w:val="00C81C71"/>
    <w:rsid w:val="00C83B29"/>
    <w:rsid w:val="00C847EA"/>
    <w:rsid w:val="00C84B65"/>
    <w:rsid w:val="00C90295"/>
    <w:rsid w:val="00C93B26"/>
    <w:rsid w:val="00C9422E"/>
    <w:rsid w:val="00CA1632"/>
    <w:rsid w:val="00CA75C9"/>
    <w:rsid w:val="00CB378C"/>
    <w:rsid w:val="00CD3478"/>
    <w:rsid w:val="00CD70A7"/>
    <w:rsid w:val="00CE2676"/>
    <w:rsid w:val="00CE4F33"/>
    <w:rsid w:val="00CE5766"/>
    <w:rsid w:val="00CF32C4"/>
    <w:rsid w:val="00D10909"/>
    <w:rsid w:val="00D1449B"/>
    <w:rsid w:val="00D209D4"/>
    <w:rsid w:val="00D21632"/>
    <w:rsid w:val="00D27EEE"/>
    <w:rsid w:val="00D33935"/>
    <w:rsid w:val="00D42B95"/>
    <w:rsid w:val="00D46C9B"/>
    <w:rsid w:val="00D5285F"/>
    <w:rsid w:val="00D52E38"/>
    <w:rsid w:val="00D53660"/>
    <w:rsid w:val="00D6459A"/>
    <w:rsid w:val="00D72212"/>
    <w:rsid w:val="00D76CDC"/>
    <w:rsid w:val="00D84946"/>
    <w:rsid w:val="00D85807"/>
    <w:rsid w:val="00D93336"/>
    <w:rsid w:val="00D942F6"/>
    <w:rsid w:val="00DA1F63"/>
    <w:rsid w:val="00DA5365"/>
    <w:rsid w:val="00DA64C8"/>
    <w:rsid w:val="00DA6BEF"/>
    <w:rsid w:val="00DB0D09"/>
    <w:rsid w:val="00DB0D74"/>
    <w:rsid w:val="00DB4390"/>
    <w:rsid w:val="00DB52F6"/>
    <w:rsid w:val="00DB574B"/>
    <w:rsid w:val="00DC2D09"/>
    <w:rsid w:val="00DC5397"/>
    <w:rsid w:val="00DD7D62"/>
    <w:rsid w:val="00DE01A9"/>
    <w:rsid w:val="00DE1521"/>
    <w:rsid w:val="00E02E69"/>
    <w:rsid w:val="00E06129"/>
    <w:rsid w:val="00E20213"/>
    <w:rsid w:val="00E3187E"/>
    <w:rsid w:val="00E442CB"/>
    <w:rsid w:val="00E4534A"/>
    <w:rsid w:val="00E54836"/>
    <w:rsid w:val="00E650BB"/>
    <w:rsid w:val="00E67830"/>
    <w:rsid w:val="00E719B2"/>
    <w:rsid w:val="00E75F07"/>
    <w:rsid w:val="00E8350B"/>
    <w:rsid w:val="00E850E6"/>
    <w:rsid w:val="00E935D2"/>
    <w:rsid w:val="00E94B86"/>
    <w:rsid w:val="00E97DC2"/>
    <w:rsid w:val="00EA28CA"/>
    <w:rsid w:val="00EB6A26"/>
    <w:rsid w:val="00EC0132"/>
    <w:rsid w:val="00EC2041"/>
    <w:rsid w:val="00EC7774"/>
    <w:rsid w:val="00EE258E"/>
    <w:rsid w:val="00EF208D"/>
    <w:rsid w:val="00EF44B0"/>
    <w:rsid w:val="00EF6809"/>
    <w:rsid w:val="00EF72AA"/>
    <w:rsid w:val="00F0601C"/>
    <w:rsid w:val="00F06B5B"/>
    <w:rsid w:val="00F0725B"/>
    <w:rsid w:val="00F11888"/>
    <w:rsid w:val="00F20DD0"/>
    <w:rsid w:val="00F31E87"/>
    <w:rsid w:val="00F364BC"/>
    <w:rsid w:val="00F43EC9"/>
    <w:rsid w:val="00F44388"/>
    <w:rsid w:val="00F52A4B"/>
    <w:rsid w:val="00F60978"/>
    <w:rsid w:val="00F6401C"/>
    <w:rsid w:val="00F80F08"/>
    <w:rsid w:val="00F8443F"/>
    <w:rsid w:val="00F85409"/>
    <w:rsid w:val="00F87B24"/>
    <w:rsid w:val="00F90F09"/>
    <w:rsid w:val="00F97944"/>
    <w:rsid w:val="00FA2139"/>
    <w:rsid w:val="00FB0979"/>
    <w:rsid w:val="00FB6DC8"/>
    <w:rsid w:val="00FB732D"/>
    <w:rsid w:val="00FC1857"/>
    <w:rsid w:val="00FD4196"/>
    <w:rsid w:val="00FE0ED2"/>
    <w:rsid w:val="00FF0F40"/>
    <w:rsid w:val="00FF219B"/>
    <w:rsid w:val="00FF3834"/>
    <w:rsid w:val="00FF4EFD"/>
    <w:rsid w:val="00FF5C3A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DB9B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595"/>
    <w:rPr>
      <w:rFonts w:ascii="Times New Roman" w:hAnsi="Times New Roman" w:cs="Times New Roman"/>
      <w:lang w:eastAsia="en-GB"/>
    </w:rPr>
  </w:style>
  <w:style w:type="paragraph" w:styleId="Heading1">
    <w:name w:val="heading 1"/>
    <w:aliases w:val="Article title"/>
    <w:basedOn w:val="Normal"/>
    <w:next w:val="Normal"/>
    <w:link w:val="Heading1Char"/>
    <w:autoRedefine/>
    <w:uiPriority w:val="9"/>
    <w:qFormat/>
    <w:rsid w:val="000B740A"/>
    <w:pPr>
      <w:keepNext/>
      <w:keepLines/>
      <w:spacing w:before="100" w:beforeAutospacing="1" w:after="100" w:afterAutospacing="1" w:line="36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Section heading"/>
    <w:basedOn w:val="Normal"/>
    <w:next w:val="Normal"/>
    <w:link w:val="Heading2Char"/>
    <w:autoRedefine/>
    <w:uiPriority w:val="9"/>
    <w:unhideWhenUsed/>
    <w:qFormat/>
    <w:rsid w:val="00607AE9"/>
    <w:pPr>
      <w:keepNext/>
      <w:keepLines/>
      <w:spacing w:before="100" w:beforeAutospacing="1" w:after="100" w:afterAutospacing="1"/>
      <w:outlineLvl w:val="1"/>
    </w:pPr>
    <w:rPr>
      <w:rFonts w:eastAsia="Times New Roman"/>
      <w:b/>
      <w:color w:val="000000" w:themeColor="text1"/>
      <w:sz w:val="28"/>
      <w:szCs w:val="26"/>
      <w:shd w:val="clear" w:color="auto" w:fill="FFFFFF"/>
    </w:rPr>
  </w:style>
  <w:style w:type="paragraph" w:styleId="Heading3">
    <w:name w:val="heading 3"/>
    <w:aliases w:val="Subheading"/>
    <w:basedOn w:val="Normal"/>
    <w:next w:val="Normal"/>
    <w:link w:val="Heading3Char"/>
    <w:autoRedefine/>
    <w:uiPriority w:val="9"/>
    <w:unhideWhenUsed/>
    <w:qFormat/>
    <w:rsid w:val="00607AE9"/>
    <w:pPr>
      <w:keepNext/>
      <w:keepLines/>
      <w:spacing w:before="100" w:beforeAutospacing="1" w:after="100" w:afterAutospacing="1"/>
      <w:outlineLvl w:val="2"/>
    </w:pPr>
    <w:rPr>
      <w:rFonts w:eastAsia="Times New Roman"/>
      <w:b/>
      <w:color w:val="000000" w:themeColor="text1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48DD"/>
  </w:style>
  <w:style w:type="character" w:customStyle="1" w:styleId="Heading1Char">
    <w:name w:val="Heading 1 Char"/>
    <w:aliases w:val="Article title Char"/>
    <w:basedOn w:val="DefaultParagraphFont"/>
    <w:link w:val="Heading1"/>
    <w:uiPriority w:val="9"/>
    <w:rsid w:val="000B740A"/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en-GB"/>
    </w:rPr>
  </w:style>
  <w:style w:type="character" w:customStyle="1" w:styleId="Heading2Char">
    <w:name w:val="Heading 2 Char"/>
    <w:aliases w:val="Section heading Char"/>
    <w:basedOn w:val="DefaultParagraphFont"/>
    <w:link w:val="Heading2"/>
    <w:uiPriority w:val="9"/>
    <w:rsid w:val="00607AE9"/>
    <w:rPr>
      <w:rFonts w:ascii="Times New Roman" w:eastAsia="Times New Roman" w:hAnsi="Times New Roman" w:cs="Times New Roman"/>
      <w:b/>
      <w:color w:val="000000" w:themeColor="text1"/>
      <w:sz w:val="28"/>
      <w:szCs w:val="26"/>
      <w:lang w:eastAsia="en-GB"/>
    </w:rPr>
  </w:style>
  <w:style w:type="character" w:customStyle="1" w:styleId="Heading3Char">
    <w:name w:val="Heading 3 Char"/>
    <w:aliases w:val="Subheading Char"/>
    <w:basedOn w:val="DefaultParagraphFont"/>
    <w:link w:val="Heading3"/>
    <w:uiPriority w:val="9"/>
    <w:rsid w:val="00607AE9"/>
    <w:rPr>
      <w:rFonts w:ascii="Times New Roman" w:eastAsia="Times New Roman" w:hAnsi="Times New Roman" w:cs="Times New Roman"/>
      <w:b/>
      <w:color w:val="000000" w:themeColor="text1"/>
      <w:lang w:eastAsia="en-GB"/>
    </w:rPr>
  </w:style>
  <w:style w:type="paragraph" w:styleId="NoSpacing">
    <w:name w:val="No Spacing"/>
    <w:uiPriority w:val="1"/>
    <w:rsid w:val="00885338"/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B97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4E0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3A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A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AB3"/>
    <w:rPr>
      <w:rFonts w:ascii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B3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A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B3"/>
    <w:rPr>
      <w:rFonts w:ascii="Times New Roman" w:hAnsi="Times New Roman" w:cs="Times New Roman"/>
      <w:sz w:val="18"/>
      <w:szCs w:val="18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3C669E"/>
    <w:pPr>
      <w:spacing w:after="80"/>
      <w:jc w:val="center"/>
    </w:pPr>
    <w:rPr>
      <w:iCs/>
      <w:color w:val="000000" w:themeColor="text1"/>
      <w:sz w:val="20"/>
      <w:szCs w:val="18"/>
    </w:rPr>
  </w:style>
  <w:style w:type="paragraph" w:styleId="ListParagraph">
    <w:name w:val="List Paragraph"/>
    <w:basedOn w:val="Normal"/>
    <w:uiPriority w:val="34"/>
    <w:qFormat/>
    <w:rsid w:val="005A6D25"/>
    <w:pPr>
      <w:ind w:left="720"/>
      <w:contextualSpacing/>
    </w:pPr>
  </w:style>
  <w:style w:type="paragraph" w:customStyle="1" w:styleId="References">
    <w:name w:val="References"/>
    <w:basedOn w:val="NoSpacing"/>
    <w:autoRedefine/>
    <w:qFormat/>
    <w:rsid w:val="00FC1857"/>
    <w:pPr>
      <w:numPr>
        <w:numId w:val="2"/>
      </w:numPr>
      <w:spacing w:before="100" w:beforeAutospacing="1" w:after="100" w:afterAutospacing="1"/>
      <w:ind w:left="432" w:hanging="432"/>
      <w:jc w:val="both"/>
    </w:pPr>
    <w:rPr>
      <w:sz w:val="20"/>
    </w:rPr>
  </w:style>
  <w:style w:type="character" w:styleId="Emphasis">
    <w:name w:val="Emphasis"/>
    <w:basedOn w:val="DefaultParagraphFont"/>
    <w:uiPriority w:val="20"/>
    <w:rsid w:val="0044538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F2C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CC2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2C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CC2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715BB"/>
  </w:style>
  <w:style w:type="character" w:styleId="LineNumber">
    <w:name w:val="line number"/>
    <w:basedOn w:val="DefaultParagraphFont"/>
    <w:uiPriority w:val="99"/>
    <w:semiHidden/>
    <w:unhideWhenUsed/>
    <w:rsid w:val="00E650BB"/>
  </w:style>
  <w:style w:type="character" w:customStyle="1" w:styleId="fontstyle01">
    <w:name w:val="fontstyle01"/>
    <w:basedOn w:val="DefaultParagraphFont"/>
    <w:rsid w:val="005E7907"/>
    <w:rPr>
      <w:rFonts w:ascii="FrutigerNeueLTCom-Light" w:hAnsi="FrutigerNeueLTCom-Light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emf"/><Relationship Id="rId21" Type="http://schemas.openxmlformats.org/officeDocument/2006/relationships/image" Target="media/image11.emf"/><Relationship Id="rId42" Type="http://schemas.openxmlformats.org/officeDocument/2006/relationships/image" Target="media/image32.emf"/><Relationship Id="rId47" Type="http://schemas.openxmlformats.org/officeDocument/2006/relationships/image" Target="media/image37.emf"/><Relationship Id="rId63" Type="http://schemas.openxmlformats.org/officeDocument/2006/relationships/image" Target="media/image53.emf"/><Relationship Id="rId68" Type="http://schemas.openxmlformats.org/officeDocument/2006/relationships/image" Target="media/image58.emf"/><Relationship Id="rId84" Type="http://schemas.openxmlformats.org/officeDocument/2006/relationships/image" Target="media/image74.emf"/><Relationship Id="rId89" Type="http://schemas.openxmlformats.org/officeDocument/2006/relationships/image" Target="media/image79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9" Type="http://schemas.openxmlformats.org/officeDocument/2006/relationships/image" Target="media/image19.emf"/><Relationship Id="rId107" Type="http://schemas.openxmlformats.org/officeDocument/2006/relationships/image" Target="media/image97.emf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image" Target="media/image35.emf"/><Relationship Id="rId53" Type="http://schemas.openxmlformats.org/officeDocument/2006/relationships/image" Target="media/image43.emf"/><Relationship Id="rId58" Type="http://schemas.openxmlformats.org/officeDocument/2006/relationships/image" Target="media/image48.emf"/><Relationship Id="rId66" Type="http://schemas.openxmlformats.org/officeDocument/2006/relationships/image" Target="media/image56.emf"/><Relationship Id="rId74" Type="http://schemas.openxmlformats.org/officeDocument/2006/relationships/image" Target="media/image64.emf"/><Relationship Id="rId79" Type="http://schemas.openxmlformats.org/officeDocument/2006/relationships/image" Target="media/image69.emf"/><Relationship Id="rId87" Type="http://schemas.openxmlformats.org/officeDocument/2006/relationships/image" Target="media/image77.emf"/><Relationship Id="rId102" Type="http://schemas.openxmlformats.org/officeDocument/2006/relationships/image" Target="media/image92.emf"/><Relationship Id="rId110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51.emf"/><Relationship Id="rId82" Type="http://schemas.openxmlformats.org/officeDocument/2006/relationships/image" Target="media/image72.emf"/><Relationship Id="rId90" Type="http://schemas.openxmlformats.org/officeDocument/2006/relationships/image" Target="media/image80.emf"/><Relationship Id="rId95" Type="http://schemas.openxmlformats.org/officeDocument/2006/relationships/image" Target="media/image85.emf"/><Relationship Id="rId19" Type="http://schemas.openxmlformats.org/officeDocument/2006/relationships/image" Target="media/image9.emf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3.emf"/><Relationship Id="rId48" Type="http://schemas.openxmlformats.org/officeDocument/2006/relationships/image" Target="media/image38.emf"/><Relationship Id="rId56" Type="http://schemas.openxmlformats.org/officeDocument/2006/relationships/image" Target="media/image46.emf"/><Relationship Id="rId64" Type="http://schemas.openxmlformats.org/officeDocument/2006/relationships/image" Target="media/image54.emf"/><Relationship Id="rId69" Type="http://schemas.openxmlformats.org/officeDocument/2006/relationships/image" Target="media/image59.emf"/><Relationship Id="rId77" Type="http://schemas.openxmlformats.org/officeDocument/2006/relationships/image" Target="media/image67.emf"/><Relationship Id="rId100" Type="http://schemas.openxmlformats.org/officeDocument/2006/relationships/image" Target="media/image90.emf"/><Relationship Id="rId105" Type="http://schemas.openxmlformats.org/officeDocument/2006/relationships/image" Target="media/image95.emf"/><Relationship Id="rId8" Type="http://schemas.openxmlformats.org/officeDocument/2006/relationships/endnotes" Target="endnotes.xml"/><Relationship Id="rId51" Type="http://schemas.openxmlformats.org/officeDocument/2006/relationships/image" Target="media/image41.emf"/><Relationship Id="rId72" Type="http://schemas.openxmlformats.org/officeDocument/2006/relationships/image" Target="media/image62.emf"/><Relationship Id="rId80" Type="http://schemas.openxmlformats.org/officeDocument/2006/relationships/image" Target="media/image70.emf"/><Relationship Id="rId85" Type="http://schemas.openxmlformats.org/officeDocument/2006/relationships/image" Target="media/image75.emf"/><Relationship Id="rId93" Type="http://schemas.openxmlformats.org/officeDocument/2006/relationships/image" Target="media/image83.emf"/><Relationship Id="rId98" Type="http://schemas.openxmlformats.org/officeDocument/2006/relationships/image" Target="media/image88.emf"/><Relationship Id="rId3" Type="http://schemas.openxmlformats.org/officeDocument/2006/relationships/numbering" Target="numbering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image" Target="media/image36.emf"/><Relationship Id="rId59" Type="http://schemas.openxmlformats.org/officeDocument/2006/relationships/image" Target="media/image49.emf"/><Relationship Id="rId67" Type="http://schemas.openxmlformats.org/officeDocument/2006/relationships/image" Target="media/image57.emf"/><Relationship Id="rId103" Type="http://schemas.openxmlformats.org/officeDocument/2006/relationships/image" Target="media/image93.emf"/><Relationship Id="rId108" Type="http://schemas.openxmlformats.org/officeDocument/2006/relationships/image" Target="media/image98.emf"/><Relationship Id="rId20" Type="http://schemas.openxmlformats.org/officeDocument/2006/relationships/image" Target="media/image10.emf"/><Relationship Id="rId41" Type="http://schemas.openxmlformats.org/officeDocument/2006/relationships/image" Target="media/image31.emf"/><Relationship Id="rId54" Type="http://schemas.openxmlformats.org/officeDocument/2006/relationships/image" Target="media/image44.emf"/><Relationship Id="rId62" Type="http://schemas.openxmlformats.org/officeDocument/2006/relationships/image" Target="media/image52.emf"/><Relationship Id="rId70" Type="http://schemas.openxmlformats.org/officeDocument/2006/relationships/image" Target="media/image60.emf"/><Relationship Id="rId75" Type="http://schemas.openxmlformats.org/officeDocument/2006/relationships/image" Target="media/image65.emf"/><Relationship Id="rId83" Type="http://schemas.openxmlformats.org/officeDocument/2006/relationships/image" Target="media/image73.emf"/><Relationship Id="rId88" Type="http://schemas.openxmlformats.org/officeDocument/2006/relationships/image" Target="media/image78.emf"/><Relationship Id="rId91" Type="http://schemas.openxmlformats.org/officeDocument/2006/relationships/image" Target="media/image81.emf"/><Relationship Id="rId96" Type="http://schemas.openxmlformats.org/officeDocument/2006/relationships/image" Target="media/image8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49" Type="http://schemas.openxmlformats.org/officeDocument/2006/relationships/image" Target="media/image39.emf"/><Relationship Id="rId57" Type="http://schemas.openxmlformats.org/officeDocument/2006/relationships/image" Target="media/image47.emf"/><Relationship Id="rId106" Type="http://schemas.openxmlformats.org/officeDocument/2006/relationships/image" Target="media/image96.emf"/><Relationship Id="rId10" Type="http://schemas.openxmlformats.org/officeDocument/2006/relationships/hyperlink" Target="mailto:trangvt@nifc.gov.vn" TargetMode="External"/><Relationship Id="rId31" Type="http://schemas.openxmlformats.org/officeDocument/2006/relationships/image" Target="media/image21.emf"/><Relationship Id="rId44" Type="http://schemas.openxmlformats.org/officeDocument/2006/relationships/image" Target="media/image34.emf"/><Relationship Id="rId52" Type="http://schemas.openxmlformats.org/officeDocument/2006/relationships/image" Target="media/image42.emf"/><Relationship Id="rId60" Type="http://schemas.openxmlformats.org/officeDocument/2006/relationships/image" Target="media/image50.emf"/><Relationship Id="rId65" Type="http://schemas.openxmlformats.org/officeDocument/2006/relationships/image" Target="media/image55.emf"/><Relationship Id="rId73" Type="http://schemas.openxmlformats.org/officeDocument/2006/relationships/image" Target="media/image63.emf"/><Relationship Id="rId78" Type="http://schemas.openxmlformats.org/officeDocument/2006/relationships/image" Target="media/image68.emf"/><Relationship Id="rId81" Type="http://schemas.openxmlformats.org/officeDocument/2006/relationships/image" Target="media/image71.emf"/><Relationship Id="rId86" Type="http://schemas.openxmlformats.org/officeDocument/2006/relationships/image" Target="media/image76.emf"/><Relationship Id="rId94" Type="http://schemas.openxmlformats.org/officeDocument/2006/relationships/image" Target="media/image84.emf"/><Relationship Id="rId99" Type="http://schemas.openxmlformats.org/officeDocument/2006/relationships/image" Target="media/image89.emf"/><Relationship Id="rId101" Type="http://schemas.openxmlformats.org/officeDocument/2006/relationships/image" Target="media/image91.emf"/><Relationship Id="rId4" Type="http://schemas.openxmlformats.org/officeDocument/2006/relationships/styles" Target="styles.xml"/><Relationship Id="rId9" Type="http://schemas.openxmlformats.org/officeDocument/2006/relationships/hyperlink" Target="mailto:nguyenthianhhuong@hus.edu.vn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9" Type="http://schemas.openxmlformats.org/officeDocument/2006/relationships/image" Target="media/image29.emf"/><Relationship Id="rId109" Type="http://schemas.openxmlformats.org/officeDocument/2006/relationships/fontTable" Target="fontTable.xml"/><Relationship Id="rId34" Type="http://schemas.openxmlformats.org/officeDocument/2006/relationships/image" Target="media/image24.emf"/><Relationship Id="rId50" Type="http://schemas.openxmlformats.org/officeDocument/2006/relationships/image" Target="media/image40.emf"/><Relationship Id="rId55" Type="http://schemas.openxmlformats.org/officeDocument/2006/relationships/image" Target="media/image45.emf"/><Relationship Id="rId76" Type="http://schemas.openxmlformats.org/officeDocument/2006/relationships/image" Target="media/image66.emf"/><Relationship Id="rId97" Type="http://schemas.openxmlformats.org/officeDocument/2006/relationships/image" Target="media/image87.emf"/><Relationship Id="rId104" Type="http://schemas.openxmlformats.org/officeDocument/2006/relationships/image" Target="media/image94.emf"/><Relationship Id="rId7" Type="http://schemas.openxmlformats.org/officeDocument/2006/relationships/footnotes" Target="footnotes.xml"/><Relationship Id="rId71" Type="http://schemas.openxmlformats.org/officeDocument/2006/relationships/image" Target="media/image61.emf"/><Relationship Id="rId92" Type="http://schemas.openxmlformats.org/officeDocument/2006/relationships/image" Target="media/image8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ublisher>
  <Details>
    <publisher-name>Hindawi Publishing Corporation</publisher-name>
    <date>14-05-2018</date>
    <Creator>Hindawi DE Staff</Creator>
  </Details>
</Publisher>
</file>

<file path=customXml/itemProps1.xml><?xml version="1.0" encoding="utf-8"?>
<ds:datastoreItem xmlns:ds="http://schemas.openxmlformats.org/officeDocument/2006/customXml" ds:itemID="{955851CF-231A-4C4E-AA4A-429B83007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F1652D-3FF4-49EA-B8B2-441915B608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15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Hindawi Publishing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Faust</dc:creator>
  <cp:lastModifiedBy>Nguyễn Thị Ánh Hường</cp:lastModifiedBy>
  <cp:revision>160</cp:revision>
  <cp:lastPrinted>2017-12-21T13:41:00Z</cp:lastPrinted>
  <dcterms:created xsi:type="dcterms:W3CDTF">2019-03-27T17:03:00Z</dcterms:created>
  <dcterms:modified xsi:type="dcterms:W3CDTF">2021-04-27T11:23:00Z</dcterms:modified>
</cp:coreProperties>
</file>