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A8" w:rsidRPr="00E77901" w:rsidRDefault="006732A8" w:rsidP="006732A8">
      <w:pPr>
        <w:rPr>
          <w:strike/>
          <w:lang w:val="en-GB"/>
        </w:rPr>
      </w:pPr>
      <w:r w:rsidRPr="00091B9C">
        <w:rPr>
          <w:b/>
          <w:sz w:val="20"/>
          <w:szCs w:val="20"/>
          <w:lang w:val="en-GB"/>
        </w:rPr>
        <w:t xml:space="preserve">Supplementary Table 2 </w:t>
      </w:r>
      <w:r w:rsidRPr="00F201BB">
        <w:rPr>
          <w:b/>
          <w:sz w:val="20"/>
          <w:szCs w:val="20"/>
          <w:lang w:val="en-GB"/>
        </w:rPr>
        <w:t xml:space="preserve">Baseline clinical characteristics by </w:t>
      </w:r>
      <w:proofErr w:type="spellStart"/>
      <w:r w:rsidRPr="00F201BB">
        <w:rPr>
          <w:b/>
          <w:sz w:val="20"/>
          <w:szCs w:val="20"/>
          <w:lang w:val="en-GB"/>
        </w:rPr>
        <w:t>antidiabetic</w:t>
      </w:r>
      <w:proofErr w:type="spellEnd"/>
      <w:r w:rsidRPr="00F201BB">
        <w:rPr>
          <w:b/>
          <w:sz w:val="20"/>
          <w:szCs w:val="20"/>
          <w:lang w:val="en-GB"/>
        </w:rPr>
        <w:t xml:space="preserve"> treatment</w:t>
      </w:r>
      <w:r w:rsidRPr="00E77901">
        <w:rPr>
          <w:b/>
          <w:strike/>
          <w:sz w:val="20"/>
          <w:szCs w:val="20"/>
          <w:highlight w:val="cyan"/>
          <w:lang w:val="en-GB"/>
        </w:rPr>
        <w:t>.</w:t>
      </w:r>
    </w:p>
    <w:tbl>
      <w:tblPr>
        <w:tblW w:w="1091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0"/>
        <w:gridCol w:w="1560"/>
        <w:gridCol w:w="1410"/>
        <w:gridCol w:w="1410"/>
        <w:gridCol w:w="1410"/>
        <w:gridCol w:w="1410"/>
      </w:tblGrid>
      <w:tr w:rsidR="006732A8" w:rsidRPr="00F201BB" w:rsidTr="00346EAD">
        <w:trPr>
          <w:trHeight w:val="255"/>
        </w:trPr>
        <w:tc>
          <w:tcPr>
            <w:tcW w:w="37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Biguanides</w:t>
            </w:r>
            <w:proofErr w:type="spellEnd"/>
            <w:r>
              <w:rPr>
                <w:b/>
                <w:sz w:val="20"/>
                <w:szCs w:val="20"/>
              </w:rPr>
              <w:t xml:space="preserve"> and </w:t>
            </w:r>
            <w:proofErr w:type="spellStart"/>
            <w:r>
              <w:rPr>
                <w:b/>
                <w:sz w:val="20"/>
                <w:szCs w:val="20"/>
              </w:rPr>
              <w:t>Sulph</w:t>
            </w:r>
            <w:r w:rsidRPr="00F201BB">
              <w:rPr>
                <w:b/>
                <w:sz w:val="20"/>
                <w:szCs w:val="20"/>
              </w:rPr>
              <w:t>onamides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Sulph</w:t>
            </w:r>
            <w:r w:rsidRPr="00F201BB">
              <w:rPr>
                <w:b/>
                <w:sz w:val="20"/>
                <w:szCs w:val="20"/>
              </w:rPr>
              <w:t>onamides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32A8" w:rsidRPr="00F201BB" w:rsidRDefault="006732A8" w:rsidP="00346EA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201BB">
              <w:rPr>
                <w:b/>
                <w:sz w:val="20"/>
                <w:szCs w:val="20"/>
              </w:rPr>
              <w:t>Biguanides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201BB">
              <w:rPr>
                <w:b/>
                <w:sz w:val="20"/>
                <w:szCs w:val="20"/>
              </w:rPr>
              <w:t>Glitazones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201BB">
              <w:rPr>
                <w:b/>
                <w:sz w:val="20"/>
                <w:szCs w:val="20"/>
              </w:rPr>
              <w:t>Diet</w:t>
            </w:r>
            <w:proofErr w:type="spellEnd"/>
          </w:p>
        </w:tc>
      </w:tr>
      <w:tr w:rsidR="006732A8" w:rsidRPr="00F201BB" w:rsidTr="00346EAD">
        <w:trPr>
          <w:trHeight w:val="255"/>
        </w:trPr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b/>
                <w:sz w:val="20"/>
                <w:szCs w:val="20"/>
              </w:rPr>
            </w:pPr>
            <w:r w:rsidRPr="00F201BB">
              <w:rPr>
                <w:b/>
                <w:sz w:val="20"/>
                <w:szCs w:val="20"/>
              </w:rPr>
              <w:t>n=159664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b/>
                <w:sz w:val="20"/>
                <w:szCs w:val="20"/>
              </w:rPr>
            </w:pPr>
            <w:r w:rsidRPr="00F201BB">
              <w:rPr>
                <w:b/>
                <w:sz w:val="20"/>
                <w:szCs w:val="20"/>
              </w:rPr>
              <w:t>n=62276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A8" w:rsidRPr="00F201BB" w:rsidRDefault="006732A8" w:rsidP="00346EAD">
            <w:pPr>
              <w:jc w:val="center"/>
              <w:rPr>
                <w:b/>
                <w:sz w:val="20"/>
                <w:szCs w:val="20"/>
              </w:rPr>
            </w:pPr>
            <w:r w:rsidRPr="00F201BB">
              <w:rPr>
                <w:b/>
                <w:sz w:val="20"/>
                <w:szCs w:val="20"/>
              </w:rPr>
              <w:t>n=99718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b/>
                <w:sz w:val="20"/>
                <w:szCs w:val="20"/>
              </w:rPr>
            </w:pPr>
            <w:r w:rsidRPr="00F201BB">
              <w:rPr>
                <w:b/>
                <w:sz w:val="20"/>
                <w:szCs w:val="20"/>
              </w:rPr>
              <w:t>n=3241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b/>
                <w:sz w:val="20"/>
                <w:szCs w:val="20"/>
              </w:rPr>
            </w:pPr>
            <w:r w:rsidRPr="00F201BB">
              <w:rPr>
                <w:b/>
                <w:sz w:val="20"/>
                <w:szCs w:val="20"/>
              </w:rPr>
              <w:t>n=42056</w:t>
            </w:r>
          </w:p>
        </w:tc>
      </w:tr>
      <w:tr w:rsidR="006732A8" w:rsidRPr="00F201BB" w:rsidTr="00346EAD">
        <w:trPr>
          <w:trHeight w:val="255"/>
        </w:trPr>
        <w:tc>
          <w:tcPr>
            <w:tcW w:w="37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Male sex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87460 (54.8%)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34813 (55.9%)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55972 (56.1%)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1806 (55.7%)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24889 (59.2%)</w:t>
            </w:r>
          </w:p>
        </w:tc>
      </w:tr>
      <w:tr w:rsidR="006732A8" w:rsidRPr="00F201BB" w:rsidTr="00346EAD">
        <w:trPr>
          <w:trHeight w:val="255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rPr>
                <w:sz w:val="20"/>
                <w:szCs w:val="20"/>
              </w:rPr>
            </w:pPr>
            <w:proofErr w:type="spellStart"/>
            <w:r w:rsidRPr="00F201BB">
              <w:rPr>
                <w:sz w:val="20"/>
                <w:szCs w:val="20"/>
              </w:rPr>
              <w:t>Age</w:t>
            </w:r>
            <w:proofErr w:type="spellEnd"/>
            <w:r w:rsidRPr="00F201BB">
              <w:rPr>
                <w:sz w:val="20"/>
                <w:szCs w:val="20"/>
              </w:rPr>
              <w:t xml:space="preserve"> (</w:t>
            </w:r>
            <w:proofErr w:type="spellStart"/>
            <w:r w:rsidRPr="00F201BB">
              <w:rPr>
                <w:sz w:val="20"/>
                <w:szCs w:val="20"/>
              </w:rPr>
              <w:t>years</w:t>
            </w:r>
            <w:proofErr w:type="spellEnd"/>
            <w:r w:rsidRPr="00F201BB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66±10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70±11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62±10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61±10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65±11</w:t>
            </w:r>
          </w:p>
        </w:tc>
      </w:tr>
      <w:tr w:rsidR="006732A8" w:rsidRPr="00F201BB" w:rsidTr="00346EAD">
        <w:trPr>
          <w:trHeight w:val="255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rPr>
                <w:sz w:val="20"/>
                <w:szCs w:val="20"/>
                <w:lang w:val="en-GB"/>
              </w:rPr>
            </w:pPr>
            <w:r w:rsidRPr="00F201BB">
              <w:rPr>
                <w:sz w:val="20"/>
                <w:szCs w:val="20"/>
                <w:lang w:val="en-GB"/>
              </w:rPr>
              <w:t>Duration of diabetes (years)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9±8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8±8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4±6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5±6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4±5</w:t>
            </w:r>
          </w:p>
        </w:tc>
      </w:tr>
      <w:tr w:rsidR="006732A8" w:rsidRPr="00F201BB" w:rsidTr="00346EAD">
        <w:trPr>
          <w:trHeight w:val="255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BMI (Kg/m</w:t>
            </w:r>
            <w:r w:rsidRPr="00F201BB">
              <w:rPr>
                <w:sz w:val="20"/>
                <w:szCs w:val="20"/>
                <w:vertAlign w:val="superscript"/>
                <w:lang w:val="da-DK"/>
              </w:rPr>
              <w:t>2</w:t>
            </w:r>
            <w:r w:rsidRPr="00F201BB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30±5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28±5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31±5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31±6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29±5</w:t>
            </w:r>
          </w:p>
        </w:tc>
      </w:tr>
      <w:tr w:rsidR="006732A8" w:rsidRPr="00F201BB" w:rsidTr="00346EAD">
        <w:trPr>
          <w:trHeight w:val="255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091B9C" w:rsidRDefault="006732A8" w:rsidP="00346EAD">
            <w:pPr>
              <w:rPr>
                <w:sz w:val="20"/>
                <w:szCs w:val="20"/>
              </w:rPr>
            </w:pPr>
            <w:proofErr w:type="spellStart"/>
            <w:r w:rsidRPr="00091B9C">
              <w:rPr>
                <w:sz w:val="20"/>
                <w:szCs w:val="20"/>
              </w:rPr>
              <w:t>Waist</w:t>
            </w:r>
            <w:proofErr w:type="spellEnd"/>
            <w:r w:rsidRPr="00091B9C">
              <w:rPr>
                <w:sz w:val="20"/>
                <w:szCs w:val="20"/>
              </w:rPr>
              <w:t xml:space="preserve"> </w:t>
            </w:r>
            <w:proofErr w:type="spellStart"/>
            <w:r w:rsidRPr="00091B9C">
              <w:rPr>
                <w:sz w:val="20"/>
                <w:szCs w:val="20"/>
              </w:rPr>
              <w:t>circumference</w:t>
            </w:r>
            <w:proofErr w:type="spellEnd"/>
            <w:r w:rsidRPr="00091B9C">
              <w:rPr>
                <w:sz w:val="20"/>
                <w:szCs w:val="20"/>
              </w:rPr>
              <w:t xml:space="preserve"> (cm)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091B9C" w:rsidRDefault="006732A8" w:rsidP="00346EAD">
            <w:pPr>
              <w:jc w:val="center"/>
              <w:rPr>
                <w:sz w:val="20"/>
                <w:szCs w:val="20"/>
              </w:rPr>
            </w:pPr>
            <w:r w:rsidRPr="00091B9C">
              <w:rPr>
                <w:sz w:val="20"/>
                <w:szCs w:val="20"/>
              </w:rPr>
              <w:t>104±12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091B9C" w:rsidRDefault="006732A8" w:rsidP="00346EAD">
            <w:pPr>
              <w:jc w:val="center"/>
              <w:rPr>
                <w:sz w:val="20"/>
                <w:szCs w:val="20"/>
              </w:rPr>
            </w:pPr>
            <w:r w:rsidRPr="00091B9C">
              <w:rPr>
                <w:sz w:val="20"/>
                <w:szCs w:val="20"/>
              </w:rPr>
              <w:t>99±12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A8" w:rsidRPr="00091B9C" w:rsidRDefault="006732A8" w:rsidP="00346EAD">
            <w:pPr>
              <w:jc w:val="center"/>
              <w:rPr>
                <w:sz w:val="20"/>
                <w:szCs w:val="20"/>
              </w:rPr>
            </w:pPr>
            <w:r w:rsidRPr="00091B9C">
              <w:rPr>
                <w:sz w:val="20"/>
                <w:szCs w:val="20"/>
              </w:rPr>
              <w:t>105±12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091B9C" w:rsidRDefault="006732A8" w:rsidP="00346EAD">
            <w:pPr>
              <w:jc w:val="center"/>
              <w:rPr>
                <w:sz w:val="20"/>
                <w:szCs w:val="20"/>
              </w:rPr>
            </w:pPr>
            <w:r w:rsidRPr="00091B9C">
              <w:rPr>
                <w:sz w:val="20"/>
                <w:szCs w:val="20"/>
              </w:rPr>
              <w:t>105±13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091B9C" w:rsidRDefault="006732A8" w:rsidP="00346EAD">
            <w:pPr>
              <w:jc w:val="center"/>
              <w:rPr>
                <w:sz w:val="20"/>
                <w:szCs w:val="20"/>
              </w:rPr>
            </w:pPr>
            <w:r w:rsidRPr="00091B9C">
              <w:rPr>
                <w:sz w:val="20"/>
                <w:szCs w:val="20"/>
              </w:rPr>
              <w:t>101±12</w:t>
            </w:r>
          </w:p>
        </w:tc>
      </w:tr>
      <w:tr w:rsidR="006732A8" w:rsidRPr="00F201BB" w:rsidTr="00346EAD">
        <w:trPr>
          <w:trHeight w:val="255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091B9C" w:rsidRDefault="006732A8" w:rsidP="00346EAD">
            <w:pPr>
              <w:rPr>
                <w:sz w:val="20"/>
                <w:szCs w:val="20"/>
              </w:rPr>
            </w:pPr>
            <w:proofErr w:type="spellStart"/>
            <w:r w:rsidRPr="00091B9C">
              <w:rPr>
                <w:sz w:val="20"/>
                <w:szCs w:val="20"/>
              </w:rPr>
              <w:t>Serum</w:t>
            </w:r>
            <w:proofErr w:type="spellEnd"/>
            <w:r w:rsidRPr="00091B9C">
              <w:rPr>
                <w:sz w:val="20"/>
                <w:szCs w:val="20"/>
              </w:rPr>
              <w:t xml:space="preserve"> creatinine (mg/</w:t>
            </w:r>
            <w:proofErr w:type="spellStart"/>
            <w:r w:rsidRPr="00091B9C">
              <w:rPr>
                <w:sz w:val="20"/>
                <w:szCs w:val="20"/>
              </w:rPr>
              <w:t>dL</w:t>
            </w:r>
            <w:proofErr w:type="spellEnd"/>
            <w:r w:rsidRPr="00091B9C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091B9C" w:rsidRDefault="006732A8" w:rsidP="00346EAD">
            <w:pPr>
              <w:jc w:val="center"/>
              <w:rPr>
                <w:sz w:val="20"/>
                <w:szCs w:val="20"/>
              </w:rPr>
            </w:pPr>
            <w:r w:rsidRPr="00091B9C">
              <w:rPr>
                <w:sz w:val="20"/>
                <w:szCs w:val="20"/>
              </w:rPr>
              <w:t>0.94±0.53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091B9C" w:rsidRDefault="006732A8" w:rsidP="00346EAD">
            <w:pPr>
              <w:jc w:val="center"/>
              <w:rPr>
                <w:sz w:val="20"/>
                <w:szCs w:val="20"/>
              </w:rPr>
            </w:pPr>
            <w:r w:rsidRPr="00091B9C">
              <w:rPr>
                <w:sz w:val="20"/>
                <w:szCs w:val="20"/>
              </w:rPr>
              <w:t>1.06±0.65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A8" w:rsidRPr="00091B9C" w:rsidRDefault="006732A8" w:rsidP="00346EAD">
            <w:pPr>
              <w:jc w:val="center"/>
              <w:rPr>
                <w:sz w:val="20"/>
                <w:szCs w:val="20"/>
              </w:rPr>
            </w:pPr>
            <w:r w:rsidRPr="00091B9C">
              <w:rPr>
                <w:sz w:val="20"/>
                <w:szCs w:val="20"/>
              </w:rPr>
              <w:t>0.91±0.45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091B9C" w:rsidRDefault="006732A8" w:rsidP="00346EAD">
            <w:pPr>
              <w:jc w:val="center"/>
              <w:rPr>
                <w:sz w:val="20"/>
                <w:szCs w:val="20"/>
              </w:rPr>
            </w:pPr>
            <w:r w:rsidRPr="00091B9C">
              <w:rPr>
                <w:sz w:val="20"/>
                <w:szCs w:val="20"/>
              </w:rPr>
              <w:t>0.93±0.43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091B9C" w:rsidRDefault="006732A8" w:rsidP="00346EAD">
            <w:pPr>
              <w:jc w:val="center"/>
              <w:rPr>
                <w:sz w:val="20"/>
                <w:szCs w:val="20"/>
              </w:rPr>
            </w:pPr>
            <w:r w:rsidRPr="00091B9C">
              <w:rPr>
                <w:sz w:val="20"/>
                <w:szCs w:val="20"/>
              </w:rPr>
              <w:t>0.97±0.54</w:t>
            </w:r>
          </w:p>
        </w:tc>
      </w:tr>
      <w:tr w:rsidR="006732A8" w:rsidRPr="00F201BB" w:rsidTr="00346EAD">
        <w:trPr>
          <w:trHeight w:val="255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091B9C" w:rsidRDefault="006732A8" w:rsidP="00346EAD">
            <w:pPr>
              <w:rPr>
                <w:sz w:val="20"/>
                <w:szCs w:val="20"/>
              </w:rPr>
            </w:pPr>
            <w:proofErr w:type="spellStart"/>
            <w:r w:rsidRPr="00091B9C">
              <w:rPr>
                <w:sz w:val="20"/>
                <w:szCs w:val="20"/>
              </w:rPr>
              <w:t>eGFR</w:t>
            </w:r>
            <w:proofErr w:type="spellEnd"/>
            <w:r w:rsidRPr="00091B9C">
              <w:rPr>
                <w:sz w:val="20"/>
                <w:szCs w:val="20"/>
              </w:rPr>
              <w:t xml:space="preserve"> (</w:t>
            </w:r>
            <w:proofErr w:type="spellStart"/>
            <w:r w:rsidRPr="00091B9C">
              <w:rPr>
                <w:sz w:val="20"/>
                <w:szCs w:val="20"/>
              </w:rPr>
              <w:t>mL</w:t>
            </w:r>
            <w:proofErr w:type="spellEnd"/>
            <w:r w:rsidRPr="00091B9C">
              <w:rPr>
                <w:sz w:val="20"/>
                <w:szCs w:val="20"/>
              </w:rPr>
              <w:t>/min/1.73 m</w:t>
            </w:r>
            <w:r w:rsidRPr="00091B9C">
              <w:rPr>
                <w:sz w:val="20"/>
                <w:szCs w:val="20"/>
                <w:vertAlign w:val="superscript"/>
                <w:lang w:val="da-DK"/>
              </w:rPr>
              <w:t>2</w:t>
            </w:r>
            <w:r w:rsidRPr="00091B9C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091B9C" w:rsidRDefault="006732A8" w:rsidP="00346EAD">
            <w:pPr>
              <w:jc w:val="center"/>
              <w:rPr>
                <w:sz w:val="20"/>
                <w:szCs w:val="20"/>
              </w:rPr>
            </w:pPr>
            <w:r w:rsidRPr="00091B9C">
              <w:rPr>
                <w:sz w:val="20"/>
                <w:szCs w:val="20"/>
              </w:rPr>
              <w:t>79±18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091B9C" w:rsidRDefault="006732A8" w:rsidP="00346EAD">
            <w:pPr>
              <w:jc w:val="center"/>
              <w:rPr>
                <w:sz w:val="20"/>
                <w:szCs w:val="20"/>
              </w:rPr>
            </w:pPr>
            <w:r w:rsidRPr="00091B9C">
              <w:rPr>
                <w:sz w:val="20"/>
                <w:szCs w:val="20"/>
              </w:rPr>
              <w:t>71±21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A8" w:rsidRPr="00091B9C" w:rsidRDefault="006732A8" w:rsidP="00346EAD">
            <w:pPr>
              <w:jc w:val="center"/>
              <w:rPr>
                <w:sz w:val="20"/>
                <w:szCs w:val="20"/>
              </w:rPr>
            </w:pPr>
            <w:r w:rsidRPr="00091B9C">
              <w:rPr>
                <w:sz w:val="20"/>
                <w:szCs w:val="20"/>
              </w:rPr>
              <w:t>82±18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091B9C" w:rsidRDefault="006732A8" w:rsidP="00346EAD">
            <w:pPr>
              <w:jc w:val="center"/>
              <w:rPr>
                <w:sz w:val="20"/>
                <w:szCs w:val="20"/>
              </w:rPr>
            </w:pPr>
            <w:r w:rsidRPr="00091B9C">
              <w:rPr>
                <w:sz w:val="20"/>
                <w:szCs w:val="20"/>
              </w:rPr>
              <w:t>82±19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091B9C" w:rsidRDefault="006732A8" w:rsidP="00346EAD">
            <w:pPr>
              <w:jc w:val="center"/>
              <w:rPr>
                <w:sz w:val="20"/>
                <w:szCs w:val="20"/>
              </w:rPr>
            </w:pPr>
            <w:r w:rsidRPr="00091B9C">
              <w:rPr>
                <w:sz w:val="20"/>
                <w:szCs w:val="20"/>
              </w:rPr>
              <w:t>78±19</w:t>
            </w:r>
          </w:p>
        </w:tc>
      </w:tr>
      <w:tr w:rsidR="006732A8" w:rsidRPr="00F201BB" w:rsidTr="00346EAD">
        <w:trPr>
          <w:trHeight w:val="255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091B9C" w:rsidRDefault="006732A8" w:rsidP="00346EAD">
            <w:pPr>
              <w:rPr>
                <w:sz w:val="20"/>
                <w:szCs w:val="20"/>
              </w:rPr>
            </w:pPr>
            <w:proofErr w:type="spellStart"/>
            <w:r w:rsidRPr="00091B9C">
              <w:rPr>
                <w:sz w:val="20"/>
                <w:szCs w:val="20"/>
              </w:rPr>
              <w:t>eGFR</w:t>
            </w:r>
            <w:proofErr w:type="spellEnd"/>
            <w:r w:rsidRPr="00091B9C">
              <w:rPr>
                <w:sz w:val="20"/>
                <w:szCs w:val="20"/>
              </w:rPr>
              <w:t xml:space="preserve">&lt;60 </w:t>
            </w:r>
            <w:proofErr w:type="spellStart"/>
            <w:r w:rsidRPr="00091B9C">
              <w:rPr>
                <w:sz w:val="20"/>
                <w:szCs w:val="20"/>
              </w:rPr>
              <w:t>mL</w:t>
            </w:r>
            <w:proofErr w:type="spellEnd"/>
            <w:r w:rsidRPr="00091B9C">
              <w:rPr>
                <w:sz w:val="20"/>
                <w:szCs w:val="20"/>
              </w:rPr>
              <w:t>/min/1.73 m</w:t>
            </w:r>
            <w:r w:rsidRPr="00091B9C">
              <w:rPr>
                <w:sz w:val="20"/>
                <w:szCs w:val="20"/>
                <w:vertAlign w:val="superscript"/>
                <w:lang w:val="da-DK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091B9C" w:rsidRDefault="006732A8" w:rsidP="00346EAD">
            <w:pPr>
              <w:jc w:val="center"/>
              <w:rPr>
                <w:sz w:val="20"/>
                <w:szCs w:val="20"/>
              </w:rPr>
            </w:pPr>
            <w:r w:rsidRPr="00091B9C">
              <w:rPr>
                <w:sz w:val="20"/>
                <w:szCs w:val="20"/>
              </w:rPr>
              <w:t>26465 (16.6%)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091B9C" w:rsidRDefault="006732A8" w:rsidP="00346EAD">
            <w:pPr>
              <w:jc w:val="center"/>
              <w:rPr>
                <w:sz w:val="20"/>
                <w:szCs w:val="20"/>
              </w:rPr>
            </w:pPr>
            <w:r w:rsidRPr="00091B9C">
              <w:rPr>
                <w:sz w:val="20"/>
                <w:szCs w:val="20"/>
              </w:rPr>
              <w:t>18983 (30.5%)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A8" w:rsidRPr="00091B9C" w:rsidRDefault="006732A8" w:rsidP="00346EAD">
            <w:pPr>
              <w:jc w:val="center"/>
              <w:rPr>
                <w:sz w:val="20"/>
                <w:szCs w:val="20"/>
              </w:rPr>
            </w:pPr>
            <w:r w:rsidRPr="00091B9C">
              <w:rPr>
                <w:sz w:val="20"/>
                <w:szCs w:val="20"/>
              </w:rPr>
              <w:t>10965 (11.0%)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091B9C" w:rsidRDefault="006732A8" w:rsidP="00346EAD">
            <w:pPr>
              <w:jc w:val="center"/>
              <w:rPr>
                <w:sz w:val="20"/>
                <w:szCs w:val="20"/>
              </w:rPr>
            </w:pPr>
            <w:r w:rsidRPr="00091B9C">
              <w:rPr>
                <w:sz w:val="20"/>
                <w:szCs w:val="20"/>
              </w:rPr>
              <w:t>446 (13.8%)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091B9C" w:rsidRDefault="006732A8" w:rsidP="00346EAD">
            <w:pPr>
              <w:jc w:val="center"/>
              <w:rPr>
                <w:sz w:val="20"/>
                <w:szCs w:val="20"/>
              </w:rPr>
            </w:pPr>
            <w:r w:rsidRPr="00091B9C">
              <w:rPr>
                <w:sz w:val="20"/>
                <w:szCs w:val="20"/>
              </w:rPr>
              <w:t>6776 (16.1%)</w:t>
            </w:r>
          </w:p>
        </w:tc>
      </w:tr>
      <w:tr w:rsidR="006732A8" w:rsidRPr="00F201BB" w:rsidTr="00346EAD">
        <w:trPr>
          <w:trHeight w:val="255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Albuminuria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15876 (23.7%)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5153 (22.1%)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8010 (19.4%)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255 (19.9%)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2520 (14.4%)</w:t>
            </w:r>
          </w:p>
        </w:tc>
      </w:tr>
      <w:tr w:rsidR="006732A8" w:rsidRPr="00F201BB" w:rsidTr="00346EAD">
        <w:trPr>
          <w:trHeight w:val="255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Microalbuminuria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13467 (20.1%)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4242 (18.2%)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7023 (17.0%)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230 (18.0%)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2163 (12.4%)</w:t>
            </w:r>
          </w:p>
        </w:tc>
      </w:tr>
      <w:tr w:rsidR="006732A8" w:rsidRPr="00F201BB" w:rsidTr="00346EAD">
        <w:trPr>
          <w:trHeight w:val="255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Macroalbuminuria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2409 (3.6%)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911 (3.9%)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987 (2.4%)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25 (2.0%)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357 (2.0%)</w:t>
            </w:r>
          </w:p>
        </w:tc>
      </w:tr>
      <w:tr w:rsidR="006732A8" w:rsidRPr="00F201BB" w:rsidTr="00346EAD">
        <w:trPr>
          <w:trHeight w:val="255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rPr>
                <w:sz w:val="20"/>
                <w:szCs w:val="20"/>
                <w:lang w:val="pt-BR"/>
              </w:rPr>
            </w:pPr>
            <w:r w:rsidRPr="00F201BB">
              <w:rPr>
                <w:sz w:val="20"/>
                <w:szCs w:val="20"/>
                <w:lang w:val="pt-BR"/>
              </w:rPr>
              <w:t>Serum uric acid (mg/dL)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5.3±1.9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5.5±2.0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5.5±1.9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5.5±2.2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5.6±1.7</w:t>
            </w:r>
          </w:p>
        </w:tc>
      </w:tr>
      <w:tr w:rsidR="006732A8" w:rsidRPr="00F201BB" w:rsidTr="00346EAD">
        <w:trPr>
          <w:trHeight w:val="255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rPr>
                <w:sz w:val="20"/>
                <w:szCs w:val="20"/>
                <w:lang w:val="en-GB"/>
              </w:rPr>
            </w:pPr>
            <w:r w:rsidRPr="00F201BB">
              <w:rPr>
                <w:sz w:val="20"/>
                <w:szCs w:val="20"/>
                <w:lang w:val="en-GB"/>
              </w:rPr>
              <w:t>Serum uric acid in the top quintile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12017 (16.9%)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5605 (21.4%)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9250 (19.7%)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259 (18.3%)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4040 (20.5%)</w:t>
            </w:r>
          </w:p>
        </w:tc>
      </w:tr>
      <w:tr w:rsidR="006732A8" w:rsidRPr="00F201BB" w:rsidTr="00346EAD">
        <w:trPr>
          <w:trHeight w:val="255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HbA1c (%)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7.7±1.6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7.1±1.5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7.1±1.5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7.2±1.5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6.4±1.0</w:t>
            </w:r>
          </w:p>
        </w:tc>
      </w:tr>
      <w:tr w:rsidR="006732A8" w:rsidRPr="00F201BB" w:rsidTr="00346EAD">
        <w:trPr>
          <w:trHeight w:val="255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HbA1c≥7%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99591 (64.0%)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27783 (46.1%)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42554 (44.0%)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1470 (46.8%)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7778 (18.8%)</w:t>
            </w:r>
          </w:p>
        </w:tc>
      </w:tr>
      <w:tr w:rsidR="006732A8" w:rsidRPr="00F201BB" w:rsidTr="00346EAD">
        <w:trPr>
          <w:trHeight w:val="255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 xml:space="preserve">Total </w:t>
            </w:r>
            <w:proofErr w:type="spellStart"/>
            <w:r w:rsidRPr="00F201BB">
              <w:rPr>
                <w:sz w:val="20"/>
                <w:szCs w:val="20"/>
              </w:rPr>
              <w:t>cholesterol</w:t>
            </w:r>
            <w:proofErr w:type="spellEnd"/>
            <w:r w:rsidRPr="00F201BB">
              <w:rPr>
                <w:sz w:val="20"/>
                <w:szCs w:val="20"/>
              </w:rPr>
              <w:t xml:space="preserve"> (mg/</w:t>
            </w:r>
            <w:proofErr w:type="spellStart"/>
            <w:r w:rsidRPr="00F201BB">
              <w:rPr>
                <w:sz w:val="20"/>
                <w:szCs w:val="20"/>
              </w:rPr>
              <w:t>dL</w:t>
            </w:r>
            <w:proofErr w:type="spellEnd"/>
            <w:r w:rsidRPr="00F201BB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196±42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197±42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199±43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204±44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204±41</w:t>
            </w:r>
          </w:p>
        </w:tc>
      </w:tr>
      <w:tr w:rsidR="006732A8" w:rsidRPr="00F201BB" w:rsidTr="00346EAD">
        <w:trPr>
          <w:trHeight w:val="255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rPr>
                <w:sz w:val="20"/>
                <w:szCs w:val="20"/>
              </w:rPr>
            </w:pPr>
            <w:proofErr w:type="spellStart"/>
            <w:r w:rsidRPr="00F201BB">
              <w:rPr>
                <w:sz w:val="20"/>
                <w:szCs w:val="20"/>
              </w:rPr>
              <w:t>Triglycerides</w:t>
            </w:r>
            <w:proofErr w:type="spellEnd"/>
            <w:r w:rsidRPr="00F201BB">
              <w:rPr>
                <w:sz w:val="20"/>
                <w:szCs w:val="20"/>
              </w:rPr>
              <w:t xml:space="preserve"> (mg/</w:t>
            </w:r>
            <w:proofErr w:type="spellStart"/>
            <w:r w:rsidRPr="00F201BB">
              <w:rPr>
                <w:sz w:val="20"/>
                <w:szCs w:val="20"/>
              </w:rPr>
              <w:t>dL</w:t>
            </w:r>
            <w:proofErr w:type="spellEnd"/>
            <w:r w:rsidRPr="00F201BB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160±124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144±103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161±132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174±135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141±101</w:t>
            </w:r>
          </w:p>
        </w:tc>
      </w:tr>
      <w:tr w:rsidR="006732A8" w:rsidRPr="00F201BB" w:rsidTr="00346EAD">
        <w:trPr>
          <w:trHeight w:val="255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rPr>
                <w:sz w:val="20"/>
                <w:szCs w:val="20"/>
              </w:rPr>
            </w:pPr>
            <w:proofErr w:type="spellStart"/>
            <w:r w:rsidRPr="00F201BB">
              <w:rPr>
                <w:sz w:val="20"/>
                <w:szCs w:val="20"/>
              </w:rPr>
              <w:t>Triglycerides</w:t>
            </w:r>
            <w:proofErr w:type="spellEnd"/>
            <w:r w:rsidRPr="00F201BB">
              <w:rPr>
                <w:sz w:val="20"/>
                <w:szCs w:val="20"/>
              </w:rPr>
              <w:t xml:space="preserve"> ≥150 mg/dl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58296 (40.8%)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18218 (34.0%)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37204 (40.7%)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1351 (45.4%)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11862 (31.9%)</w:t>
            </w:r>
          </w:p>
        </w:tc>
      </w:tr>
      <w:tr w:rsidR="006732A8" w:rsidRPr="00F201BB" w:rsidTr="00346EAD">
        <w:trPr>
          <w:trHeight w:val="255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HDL (mg/</w:t>
            </w:r>
            <w:proofErr w:type="spellStart"/>
            <w:r w:rsidRPr="00F201BB">
              <w:rPr>
                <w:sz w:val="20"/>
                <w:szCs w:val="20"/>
              </w:rPr>
              <w:t>dL</w:t>
            </w:r>
            <w:proofErr w:type="spellEnd"/>
            <w:r w:rsidRPr="00F201BB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50±14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51±15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49±14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49±14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52±14</w:t>
            </w:r>
          </w:p>
        </w:tc>
      </w:tr>
      <w:tr w:rsidR="006732A8" w:rsidRPr="00F201BB" w:rsidTr="00346EAD">
        <w:trPr>
          <w:trHeight w:val="255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HDL &lt;40M &lt;50F mg/</w:t>
            </w:r>
            <w:proofErr w:type="spellStart"/>
            <w:r w:rsidRPr="00F201BB">
              <w:rPr>
                <w:sz w:val="20"/>
                <w:szCs w:val="20"/>
              </w:rPr>
              <w:t>dL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48778 (35.0%)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16879 (32.2%)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31831 (35.6%)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1054 (36.4%)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10433 (28.4%)</w:t>
            </w:r>
          </w:p>
        </w:tc>
      </w:tr>
      <w:tr w:rsidR="006732A8" w:rsidRPr="00F201BB" w:rsidTr="00346EAD">
        <w:trPr>
          <w:trHeight w:val="255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LDL (mg/</w:t>
            </w:r>
            <w:proofErr w:type="spellStart"/>
            <w:r w:rsidRPr="00F201BB">
              <w:rPr>
                <w:sz w:val="20"/>
                <w:szCs w:val="20"/>
              </w:rPr>
              <w:t>dL</w:t>
            </w:r>
            <w:proofErr w:type="spellEnd"/>
            <w:r w:rsidRPr="00F201BB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116±36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119±36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119±36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123±38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125±36</w:t>
            </w:r>
          </w:p>
        </w:tc>
      </w:tr>
      <w:tr w:rsidR="006732A8" w:rsidRPr="00F201BB" w:rsidTr="00346EAD">
        <w:trPr>
          <w:trHeight w:val="255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LDL ≥100 mg/</w:t>
            </w:r>
            <w:proofErr w:type="spellStart"/>
            <w:r w:rsidRPr="00F201BB">
              <w:rPr>
                <w:sz w:val="20"/>
                <w:szCs w:val="20"/>
              </w:rPr>
              <w:t>dL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90618 (66.0%)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35416 (69.1%)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60959 (69.4%)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2080 (72.4%)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27678 (75.7%)</w:t>
            </w:r>
          </w:p>
        </w:tc>
      </w:tr>
      <w:tr w:rsidR="006732A8" w:rsidRPr="00F201BB" w:rsidTr="00346EAD">
        <w:trPr>
          <w:trHeight w:val="255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rPr>
                <w:sz w:val="20"/>
                <w:szCs w:val="20"/>
              </w:rPr>
            </w:pPr>
            <w:proofErr w:type="spellStart"/>
            <w:r w:rsidRPr="00F201BB">
              <w:rPr>
                <w:sz w:val="20"/>
                <w:szCs w:val="20"/>
              </w:rPr>
              <w:t>Systolic</w:t>
            </w:r>
            <w:proofErr w:type="spellEnd"/>
            <w:r w:rsidRPr="00F201BB">
              <w:rPr>
                <w:sz w:val="20"/>
                <w:szCs w:val="20"/>
              </w:rPr>
              <w:t xml:space="preserve"> BP (</w:t>
            </w:r>
            <w:proofErr w:type="spellStart"/>
            <w:r w:rsidRPr="00F201BB">
              <w:rPr>
                <w:sz w:val="20"/>
                <w:szCs w:val="20"/>
              </w:rPr>
              <w:t>mmHg</w:t>
            </w:r>
            <w:proofErr w:type="spellEnd"/>
            <w:r w:rsidRPr="00F201BB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142±19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140±20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139±19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138±18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138±19</w:t>
            </w:r>
          </w:p>
        </w:tc>
      </w:tr>
      <w:tr w:rsidR="006732A8" w:rsidRPr="00F201BB" w:rsidTr="00346EAD">
        <w:trPr>
          <w:trHeight w:val="255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rPr>
                <w:sz w:val="20"/>
                <w:szCs w:val="20"/>
              </w:rPr>
            </w:pPr>
            <w:proofErr w:type="spellStart"/>
            <w:r w:rsidRPr="00F201BB">
              <w:rPr>
                <w:sz w:val="20"/>
                <w:szCs w:val="20"/>
              </w:rPr>
              <w:t>Diastolic</w:t>
            </w:r>
            <w:proofErr w:type="spellEnd"/>
            <w:r w:rsidRPr="00F201BB">
              <w:rPr>
                <w:sz w:val="20"/>
                <w:szCs w:val="20"/>
              </w:rPr>
              <w:t xml:space="preserve"> BP (</w:t>
            </w:r>
            <w:proofErr w:type="spellStart"/>
            <w:r w:rsidRPr="00F201BB">
              <w:rPr>
                <w:sz w:val="20"/>
                <w:szCs w:val="20"/>
              </w:rPr>
              <w:t>mmHg</w:t>
            </w:r>
            <w:proofErr w:type="spellEnd"/>
            <w:r w:rsidRPr="00F201BB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81±10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80±10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82±10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81±10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81±10</w:t>
            </w:r>
          </w:p>
        </w:tc>
      </w:tr>
      <w:tr w:rsidR="006732A8" w:rsidRPr="00F201BB" w:rsidTr="00346EAD">
        <w:trPr>
          <w:trHeight w:val="255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 xml:space="preserve">BP≥140/85 </w:t>
            </w:r>
            <w:proofErr w:type="spellStart"/>
            <w:r w:rsidRPr="00F201BB">
              <w:rPr>
                <w:sz w:val="20"/>
                <w:szCs w:val="20"/>
              </w:rPr>
              <w:t>mmHg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87297 (64.7%)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31649 (61.4%)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51822 (61.1%)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1571 (58.6%)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20627 (58.0%)</w:t>
            </w:r>
          </w:p>
        </w:tc>
      </w:tr>
      <w:tr w:rsidR="006732A8" w:rsidRPr="00F201BB" w:rsidTr="00346EAD">
        <w:trPr>
          <w:trHeight w:val="255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rPr>
                <w:sz w:val="20"/>
                <w:szCs w:val="20"/>
              </w:rPr>
            </w:pPr>
            <w:proofErr w:type="spellStart"/>
            <w:r w:rsidRPr="00F201BB">
              <w:rPr>
                <w:sz w:val="20"/>
                <w:szCs w:val="20"/>
              </w:rPr>
              <w:t>Non-proliferative</w:t>
            </w:r>
            <w:proofErr w:type="spellEnd"/>
            <w:r w:rsidRPr="00F201BB">
              <w:rPr>
                <w:sz w:val="20"/>
                <w:szCs w:val="20"/>
              </w:rPr>
              <w:t xml:space="preserve"> </w:t>
            </w:r>
            <w:proofErr w:type="spellStart"/>
            <w:r w:rsidRPr="00F201BB">
              <w:rPr>
                <w:sz w:val="20"/>
                <w:szCs w:val="20"/>
              </w:rPr>
              <w:t>retinopathy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12255 (7.7%)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2889 (4.6%)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3428 (3.4%)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122 (3.8%)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716 (1.7%)</w:t>
            </w:r>
          </w:p>
        </w:tc>
      </w:tr>
      <w:tr w:rsidR="006732A8" w:rsidRPr="00F201BB" w:rsidTr="00346EAD">
        <w:trPr>
          <w:trHeight w:val="255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 xml:space="preserve">Proliferative </w:t>
            </w:r>
            <w:proofErr w:type="spellStart"/>
            <w:r w:rsidRPr="00F201BB">
              <w:rPr>
                <w:sz w:val="20"/>
                <w:szCs w:val="20"/>
              </w:rPr>
              <w:t>retinopathy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3165 (2.0%)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639 (1.0%)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573 (0.6%)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21 (0.6%)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81 (0.2%)</w:t>
            </w:r>
          </w:p>
        </w:tc>
      </w:tr>
      <w:tr w:rsidR="006732A8" w:rsidRPr="00F201BB" w:rsidTr="00346EAD">
        <w:trPr>
          <w:trHeight w:val="255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rPr>
                <w:sz w:val="20"/>
                <w:szCs w:val="20"/>
              </w:rPr>
            </w:pPr>
            <w:proofErr w:type="spellStart"/>
            <w:r w:rsidRPr="00F201BB">
              <w:rPr>
                <w:sz w:val="20"/>
                <w:szCs w:val="20"/>
              </w:rPr>
              <w:t>Smokers</w:t>
            </w:r>
            <w:proofErr w:type="spellEnd"/>
            <w:r w:rsidRPr="00F201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13971 (17.5%)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4283 (15.0%)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10806 (18.6%)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357 (19.5%)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3859 (15.5%)</w:t>
            </w:r>
          </w:p>
        </w:tc>
      </w:tr>
      <w:tr w:rsidR="006732A8" w:rsidRPr="00F201BB" w:rsidTr="00346EAD">
        <w:trPr>
          <w:trHeight w:val="255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rPr>
                <w:sz w:val="20"/>
                <w:szCs w:val="20"/>
              </w:rPr>
            </w:pPr>
            <w:proofErr w:type="spellStart"/>
            <w:r w:rsidRPr="00F201BB">
              <w:rPr>
                <w:sz w:val="20"/>
                <w:szCs w:val="20"/>
              </w:rPr>
              <w:t>Lipid-lowering</w:t>
            </w:r>
            <w:proofErr w:type="spellEnd"/>
            <w:r w:rsidRPr="00F201BB">
              <w:rPr>
                <w:sz w:val="20"/>
                <w:szCs w:val="20"/>
              </w:rPr>
              <w:t xml:space="preserve"> treatment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62433 (39.1%)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21513 (34.5%)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40465 (40.6%)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1401 (43.2%)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14880 (35.4%)</w:t>
            </w:r>
          </w:p>
        </w:tc>
      </w:tr>
      <w:tr w:rsidR="006732A8" w:rsidRPr="00F201BB" w:rsidTr="00346EAD">
        <w:trPr>
          <w:trHeight w:val="255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 xml:space="preserve">Treatment </w:t>
            </w:r>
            <w:proofErr w:type="spellStart"/>
            <w:r w:rsidRPr="00F201BB">
              <w:rPr>
                <w:sz w:val="20"/>
                <w:szCs w:val="20"/>
              </w:rPr>
              <w:t>with</w:t>
            </w:r>
            <w:proofErr w:type="spellEnd"/>
            <w:r w:rsidRPr="00F201BB">
              <w:rPr>
                <w:sz w:val="20"/>
                <w:szCs w:val="20"/>
              </w:rPr>
              <w:t xml:space="preserve"> </w:t>
            </w:r>
            <w:proofErr w:type="spellStart"/>
            <w:r w:rsidRPr="00F201BB">
              <w:rPr>
                <w:sz w:val="20"/>
                <w:szCs w:val="20"/>
              </w:rPr>
              <w:t>statins</w:t>
            </w:r>
            <w:proofErr w:type="spellEnd"/>
            <w:r w:rsidRPr="00F201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56417 (35.3%)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19570 (31.4%)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36506 (36.6%)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1221 (37.7%)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13775 (32.8%)</w:t>
            </w:r>
          </w:p>
        </w:tc>
      </w:tr>
      <w:tr w:rsidR="006732A8" w:rsidRPr="00F201BB" w:rsidTr="00346EAD">
        <w:trPr>
          <w:trHeight w:val="255"/>
        </w:trPr>
        <w:tc>
          <w:tcPr>
            <w:tcW w:w="371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 xml:space="preserve">Treatment </w:t>
            </w:r>
            <w:proofErr w:type="spellStart"/>
            <w:r w:rsidRPr="00F201BB">
              <w:rPr>
                <w:sz w:val="20"/>
                <w:szCs w:val="20"/>
              </w:rPr>
              <w:t>with</w:t>
            </w:r>
            <w:proofErr w:type="spellEnd"/>
            <w:r w:rsidRPr="00F201BB">
              <w:rPr>
                <w:sz w:val="20"/>
                <w:szCs w:val="20"/>
              </w:rPr>
              <w:t xml:space="preserve"> </w:t>
            </w:r>
            <w:proofErr w:type="spellStart"/>
            <w:r w:rsidRPr="00F201BB">
              <w:rPr>
                <w:sz w:val="20"/>
                <w:szCs w:val="20"/>
              </w:rPr>
              <w:t>fibrates</w:t>
            </w:r>
            <w:proofErr w:type="spellEnd"/>
            <w:r w:rsidRPr="00F201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4041 (2.5%)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1116 (1.8%)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2539 (2.5%)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113 (3.5%)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590 (1.4%)</w:t>
            </w:r>
          </w:p>
        </w:tc>
      </w:tr>
      <w:tr w:rsidR="006732A8" w:rsidRPr="00F201BB" w:rsidTr="00346EAD">
        <w:trPr>
          <w:trHeight w:val="255"/>
        </w:trPr>
        <w:tc>
          <w:tcPr>
            <w:tcW w:w="371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rPr>
                <w:sz w:val="20"/>
                <w:szCs w:val="20"/>
              </w:rPr>
            </w:pPr>
            <w:proofErr w:type="spellStart"/>
            <w:r w:rsidRPr="00F201BB">
              <w:rPr>
                <w:sz w:val="20"/>
                <w:szCs w:val="20"/>
              </w:rPr>
              <w:t>Antihypertensive</w:t>
            </w:r>
            <w:proofErr w:type="spellEnd"/>
            <w:r w:rsidRPr="00F201BB">
              <w:rPr>
                <w:sz w:val="20"/>
                <w:szCs w:val="20"/>
              </w:rPr>
              <w:t xml:space="preserve"> treatment 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93971 (58.9%)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36258 (58.2%)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58483 (58.6%)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1769 (54.6%)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23914 (56.9%)</w:t>
            </w:r>
          </w:p>
        </w:tc>
      </w:tr>
      <w:tr w:rsidR="006732A8" w:rsidRPr="00F201BB" w:rsidTr="00346EAD">
        <w:trPr>
          <w:trHeight w:val="255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rPr>
                <w:sz w:val="20"/>
                <w:szCs w:val="20"/>
                <w:lang w:val="en-GB"/>
              </w:rPr>
            </w:pPr>
            <w:r w:rsidRPr="00F201BB">
              <w:rPr>
                <w:sz w:val="20"/>
                <w:szCs w:val="20"/>
                <w:lang w:val="en-GB"/>
              </w:rPr>
              <w:t xml:space="preserve">Treatment with ACE-Is/ARBs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79272 (49.6%)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28717 (46.1%)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49007 (49.1%)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1491 (46.0%)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18745 (44.6%)</w:t>
            </w:r>
          </w:p>
        </w:tc>
      </w:tr>
      <w:tr w:rsidR="006732A8" w:rsidRPr="00F201BB" w:rsidTr="00346EAD">
        <w:trPr>
          <w:trHeight w:val="255"/>
        </w:trPr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rPr>
                <w:sz w:val="20"/>
                <w:szCs w:val="20"/>
              </w:rPr>
            </w:pPr>
            <w:proofErr w:type="spellStart"/>
            <w:r w:rsidRPr="00F201BB">
              <w:rPr>
                <w:sz w:val="20"/>
                <w:szCs w:val="20"/>
              </w:rPr>
              <w:lastRenderedPageBreak/>
              <w:t>Aspirin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28839 (18.1%)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10798 (17.3%)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15743 (15.8%)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464 (14.3%)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2A8" w:rsidRPr="00F201BB" w:rsidRDefault="006732A8" w:rsidP="00346EAD">
            <w:pPr>
              <w:jc w:val="center"/>
              <w:rPr>
                <w:sz w:val="20"/>
                <w:szCs w:val="20"/>
              </w:rPr>
            </w:pPr>
            <w:r w:rsidRPr="00F201BB">
              <w:rPr>
                <w:sz w:val="20"/>
                <w:szCs w:val="20"/>
              </w:rPr>
              <w:t>4972 (11.8%)</w:t>
            </w:r>
          </w:p>
        </w:tc>
      </w:tr>
    </w:tbl>
    <w:p w:rsidR="006732A8" w:rsidRPr="00F201BB" w:rsidRDefault="006732A8" w:rsidP="006732A8">
      <w:pPr>
        <w:rPr>
          <w:sz w:val="20"/>
          <w:szCs w:val="20"/>
          <w:lang w:val="en-GB"/>
        </w:rPr>
      </w:pPr>
      <w:proofErr w:type="spellStart"/>
      <w:r w:rsidRPr="00F201BB">
        <w:rPr>
          <w:sz w:val="20"/>
          <w:szCs w:val="20"/>
          <w:lang w:val="en-GB"/>
        </w:rPr>
        <w:t>Mean±SD</w:t>
      </w:r>
      <w:proofErr w:type="spellEnd"/>
      <w:r w:rsidRPr="00F201BB">
        <w:rPr>
          <w:sz w:val="20"/>
          <w:szCs w:val="20"/>
          <w:lang w:val="en-GB"/>
        </w:rPr>
        <w:t xml:space="preserve"> or absolute frequency (percentage).</w:t>
      </w:r>
    </w:p>
    <w:p w:rsidR="0070517D" w:rsidRDefault="0070517D"/>
    <w:sectPr w:rsidR="0070517D" w:rsidSect="006732A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732A8"/>
    <w:rsid w:val="006732A8"/>
    <w:rsid w:val="0070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1</cp:revision>
  <dcterms:created xsi:type="dcterms:W3CDTF">2018-08-12T09:41:00Z</dcterms:created>
  <dcterms:modified xsi:type="dcterms:W3CDTF">2018-08-12T09:44:00Z</dcterms:modified>
</cp:coreProperties>
</file>