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FF" w:rsidRPr="00B27513" w:rsidRDefault="001015FF" w:rsidP="001015FF">
      <w:pPr>
        <w:pStyle w:val="berschrift2"/>
        <w:spacing w:line="360" w:lineRule="auto"/>
        <w:rPr>
          <w:rFonts w:asciiTheme="minorHAnsi" w:hAnsiTheme="minorHAnsi"/>
          <w:lang w:val="en-US"/>
        </w:rPr>
      </w:pPr>
      <w:r w:rsidRPr="00B27513">
        <w:rPr>
          <w:rFonts w:asciiTheme="minorHAnsi" w:hAnsiTheme="minorHAnsi"/>
          <w:lang w:val="en-US"/>
        </w:rPr>
        <w:t>Prophylactic mRNA vaccination against allergy confers long-term memory responses and persistent protection in mice</w:t>
      </w:r>
    </w:p>
    <w:p w:rsidR="001015FF" w:rsidRPr="00B27513" w:rsidRDefault="001015FF" w:rsidP="001015FF">
      <w:pPr>
        <w:spacing w:line="360" w:lineRule="auto"/>
        <w:rPr>
          <w:lang w:val="en-US"/>
        </w:rPr>
      </w:pPr>
    </w:p>
    <w:p w:rsidR="001015FF" w:rsidRPr="00B27513" w:rsidRDefault="001015FF" w:rsidP="001015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lang w:val="de-AT"/>
        </w:rPr>
      </w:pPr>
      <w:r w:rsidRPr="00B27513">
        <w:rPr>
          <w:rFonts w:cs="Arial"/>
          <w:bCs/>
          <w:lang w:val="de-AT"/>
        </w:rPr>
        <w:t xml:space="preserve">E. </w:t>
      </w:r>
      <w:proofErr w:type="spellStart"/>
      <w:r w:rsidRPr="00B27513">
        <w:rPr>
          <w:rFonts w:cs="Arial"/>
          <w:bCs/>
          <w:lang w:val="de-AT"/>
        </w:rPr>
        <w:t>Hattinger</w:t>
      </w:r>
      <w:proofErr w:type="spellEnd"/>
      <w:r w:rsidRPr="00B27513">
        <w:rPr>
          <w:rFonts w:cs="Arial"/>
          <w:bCs/>
          <w:lang w:val="de-AT"/>
        </w:rPr>
        <w:t xml:space="preserve">, S. Scheiblhofer,  E. </w:t>
      </w:r>
      <w:proofErr w:type="spellStart"/>
      <w:r w:rsidRPr="00B27513">
        <w:rPr>
          <w:rFonts w:cs="Arial"/>
          <w:bCs/>
          <w:lang w:val="de-AT"/>
        </w:rPr>
        <w:t>Roesler</w:t>
      </w:r>
      <w:proofErr w:type="spellEnd"/>
      <w:r w:rsidRPr="00B27513">
        <w:rPr>
          <w:rFonts w:cs="Arial"/>
          <w:bCs/>
          <w:lang w:val="de-AT"/>
        </w:rPr>
        <w:t>, T. Thalhamer, J. Thalhamer &amp; R. Weiss</w:t>
      </w:r>
    </w:p>
    <w:p w:rsidR="001015FF" w:rsidRPr="00B27513" w:rsidRDefault="001015FF" w:rsidP="001015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lang w:val="en-US"/>
        </w:rPr>
      </w:pPr>
      <w:r w:rsidRPr="00B27513">
        <w:rPr>
          <w:rFonts w:cs="Arial"/>
          <w:bCs/>
          <w:lang w:val="en-US"/>
        </w:rPr>
        <w:t>Department of Molecular Biology, University of Salzburg, Salzburg, Austria</w:t>
      </w:r>
    </w:p>
    <w:p w:rsidR="001015FF" w:rsidRPr="00B27513" w:rsidRDefault="001015FF" w:rsidP="001015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lang w:val="en-US"/>
        </w:rPr>
      </w:pPr>
      <w:r w:rsidRPr="00B27513">
        <w:rPr>
          <w:rFonts w:cs="Arial"/>
          <w:bCs/>
          <w:lang w:val="en-US"/>
        </w:rPr>
        <w:t xml:space="preserve">Correspondence: Richard Weiss, Department of Molecular Biology, University of Salzburg, </w:t>
      </w:r>
      <w:proofErr w:type="spellStart"/>
      <w:r w:rsidRPr="00B27513">
        <w:rPr>
          <w:rFonts w:cs="Arial"/>
          <w:bCs/>
          <w:lang w:val="en-US"/>
        </w:rPr>
        <w:t>Hellbrunnerstrasse</w:t>
      </w:r>
      <w:proofErr w:type="spellEnd"/>
      <w:r w:rsidRPr="00B27513">
        <w:rPr>
          <w:rFonts w:cs="Arial"/>
          <w:bCs/>
          <w:lang w:val="en-US"/>
        </w:rPr>
        <w:t xml:space="preserve"> 34, 5020 Salzburg, Austria; Tel +4366280445737; E-mail: </w:t>
      </w:r>
      <w:hyperlink r:id="rId5" w:history="1">
        <w:r w:rsidRPr="00B27513">
          <w:rPr>
            <w:rStyle w:val="Hyperlink"/>
            <w:rFonts w:cs="Arial"/>
            <w:bCs/>
            <w:lang w:val="en-US"/>
          </w:rPr>
          <w:t>Richard.Weiss@sbg.ac.at</w:t>
        </w:r>
      </w:hyperlink>
    </w:p>
    <w:p w:rsidR="004A1B5C" w:rsidRDefault="004A1B5C">
      <w:pPr>
        <w:rPr>
          <w:lang w:val="en-US"/>
        </w:rPr>
      </w:pPr>
    </w:p>
    <w:p w:rsidR="001015FF" w:rsidRDefault="001015FF">
      <w:pPr>
        <w:rPr>
          <w:lang w:val="en-US"/>
        </w:rPr>
      </w:pPr>
    </w:p>
    <w:p w:rsidR="001015FF" w:rsidRDefault="001015FF" w:rsidP="001E5413">
      <w:pPr>
        <w:pStyle w:val="berschrift2"/>
        <w:rPr>
          <w:lang w:val="en-US"/>
        </w:rPr>
      </w:pPr>
      <w:r>
        <w:rPr>
          <w:lang w:val="en-US"/>
        </w:rPr>
        <w:t>Online Supplement</w:t>
      </w:r>
      <w:bookmarkStart w:id="0" w:name="_GoBack"/>
      <w:bookmarkEnd w:id="0"/>
    </w:p>
    <w:p w:rsidR="001015FF" w:rsidRDefault="001015FF">
      <w:pPr>
        <w:rPr>
          <w:lang w:val="en-US"/>
        </w:rPr>
      </w:pPr>
    </w:p>
    <w:p w:rsidR="001015FF" w:rsidRDefault="001015FF">
      <w:pPr>
        <w:rPr>
          <w:lang w:val="en-US"/>
        </w:rPr>
      </w:pPr>
      <w:r>
        <w:rPr>
          <w:noProof/>
        </w:rPr>
        <w:drawing>
          <wp:inline distT="0" distB="0" distL="0" distR="0">
            <wp:extent cx="5760720" cy="39846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_Fig_1_R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5FF" w:rsidRPr="001015FF" w:rsidRDefault="001015FF" w:rsidP="001015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20"/>
          <w:lang w:val="en-US"/>
        </w:rPr>
      </w:pPr>
      <w:proofErr w:type="gramStart"/>
      <w:r w:rsidRPr="001015FF">
        <w:rPr>
          <w:rFonts w:cs="Arial"/>
          <w:bCs/>
          <w:sz w:val="20"/>
          <w:lang w:val="en-US"/>
        </w:rPr>
        <w:t>Supplementary Figure S1.</w:t>
      </w:r>
      <w:proofErr w:type="gramEnd"/>
      <w:r w:rsidRPr="001015FF">
        <w:rPr>
          <w:rFonts w:cs="Arial"/>
          <w:bCs/>
          <w:sz w:val="20"/>
          <w:lang w:val="en-US"/>
        </w:rPr>
        <w:t xml:space="preserve"> Mice were vaccinated with mRNA, sensitized, and challenged once after the indicated time interval. Effects of pre-vaccination on lung function were tested by measuring lung resistance (top panels) and dynamic compliance (bottom panels) in response to increasing concentrations of </w:t>
      </w:r>
      <w:proofErr w:type="spellStart"/>
      <w:r w:rsidRPr="001015FF">
        <w:rPr>
          <w:rFonts w:cs="Arial"/>
          <w:bCs/>
          <w:sz w:val="20"/>
          <w:lang w:val="en-US"/>
        </w:rPr>
        <w:t>methacholine</w:t>
      </w:r>
      <w:proofErr w:type="spellEnd"/>
      <w:r w:rsidRPr="001015FF">
        <w:rPr>
          <w:rFonts w:cs="Arial"/>
          <w:bCs/>
          <w:sz w:val="20"/>
          <w:lang w:val="en-US"/>
        </w:rPr>
        <w:t>. Data are shown as mean ± SEM (n = 5).</w:t>
      </w:r>
    </w:p>
    <w:p w:rsidR="001015FF" w:rsidRDefault="001015FF">
      <w:pPr>
        <w:rPr>
          <w:lang w:val="en-US"/>
        </w:rPr>
      </w:pPr>
    </w:p>
    <w:p w:rsidR="001015FF" w:rsidRDefault="001015FF" w:rsidP="001015F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8DD0406" wp14:editId="31F04029">
            <wp:extent cx="4554152" cy="2905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_Fig_2_TNF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201" cy="290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5FF" w:rsidRPr="001015FF" w:rsidRDefault="001015FF" w:rsidP="0010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en-US"/>
        </w:rPr>
      </w:pPr>
      <w:proofErr w:type="gramStart"/>
      <w:r w:rsidRPr="001015FF">
        <w:rPr>
          <w:rFonts w:cs="Arial"/>
          <w:bCs/>
          <w:sz w:val="20"/>
          <w:lang w:val="en-US"/>
        </w:rPr>
        <w:t>Supplementary Figure S2.</w:t>
      </w:r>
      <w:proofErr w:type="gramEnd"/>
      <w:r w:rsidRPr="001015FF">
        <w:rPr>
          <w:rFonts w:cs="Arial"/>
          <w:bCs/>
          <w:sz w:val="20"/>
          <w:lang w:val="en-US"/>
        </w:rPr>
        <w:t xml:space="preserve"> TNF-</w:t>
      </w:r>
      <w:r w:rsidRPr="001015FF">
        <w:rPr>
          <w:rFonts w:ascii="Symbol" w:hAnsi="Symbol" w:cs="Arial"/>
          <w:bCs/>
          <w:sz w:val="20"/>
          <w:lang w:val="en-US"/>
        </w:rPr>
        <w:t></w:t>
      </w:r>
      <w:r w:rsidRPr="001015FF">
        <w:rPr>
          <w:rFonts w:cs="Arial"/>
          <w:bCs/>
          <w:sz w:val="20"/>
          <w:lang w:val="en-US"/>
        </w:rPr>
        <w:t xml:space="preserve"> was determined in culture supernatants after </w:t>
      </w:r>
      <w:r w:rsidRPr="001015FF">
        <w:rPr>
          <w:rFonts w:cs="Arial"/>
          <w:bCs/>
          <w:i/>
          <w:iCs/>
          <w:sz w:val="20"/>
          <w:lang w:val="en-US"/>
        </w:rPr>
        <w:t xml:space="preserve">in vitro </w:t>
      </w:r>
      <w:proofErr w:type="spellStart"/>
      <w:r w:rsidRPr="001015FF">
        <w:rPr>
          <w:rFonts w:cs="Arial"/>
          <w:bCs/>
          <w:sz w:val="20"/>
          <w:lang w:val="en-US"/>
        </w:rPr>
        <w:t>restimulation</w:t>
      </w:r>
      <w:proofErr w:type="spellEnd"/>
      <w:r w:rsidRPr="001015FF">
        <w:rPr>
          <w:rFonts w:cs="Arial"/>
          <w:bCs/>
          <w:sz w:val="20"/>
          <w:lang w:val="en-US"/>
        </w:rPr>
        <w:t xml:space="preserve"> of </w:t>
      </w:r>
      <w:proofErr w:type="spellStart"/>
      <w:r w:rsidRPr="001015FF">
        <w:rPr>
          <w:rFonts w:cs="Arial"/>
          <w:bCs/>
          <w:sz w:val="20"/>
          <w:lang w:val="en-US"/>
        </w:rPr>
        <w:t>splenocytes</w:t>
      </w:r>
      <w:proofErr w:type="spellEnd"/>
      <w:r w:rsidRPr="001015FF">
        <w:rPr>
          <w:rFonts w:cs="Arial"/>
          <w:bCs/>
          <w:sz w:val="20"/>
          <w:lang w:val="en-US"/>
        </w:rPr>
        <w:t xml:space="preserve"> with </w:t>
      </w:r>
      <w:proofErr w:type="spellStart"/>
      <w:r w:rsidRPr="001015FF">
        <w:rPr>
          <w:rFonts w:cs="Arial"/>
          <w:bCs/>
          <w:sz w:val="20"/>
          <w:lang w:val="en-US"/>
        </w:rPr>
        <w:t>Phl</w:t>
      </w:r>
      <w:proofErr w:type="spellEnd"/>
      <w:r w:rsidRPr="001015FF">
        <w:rPr>
          <w:rFonts w:cs="Arial"/>
          <w:bCs/>
          <w:sz w:val="20"/>
          <w:lang w:val="en-US"/>
        </w:rPr>
        <w:t xml:space="preserve"> p 5. </w:t>
      </w:r>
      <w:proofErr w:type="spellStart"/>
      <w:r w:rsidRPr="001015FF">
        <w:rPr>
          <w:rFonts w:cs="Arial"/>
          <w:bCs/>
          <w:sz w:val="20"/>
          <w:lang w:val="en-US"/>
        </w:rPr>
        <w:t>Splenocytes</w:t>
      </w:r>
      <w:proofErr w:type="spellEnd"/>
      <w:r w:rsidRPr="001015FF">
        <w:rPr>
          <w:rFonts w:cs="Arial"/>
          <w:bCs/>
          <w:sz w:val="20"/>
          <w:lang w:val="en-US"/>
        </w:rPr>
        <w:t xml:space="preserve"> were analyzed after sensitization in mice that had been vaccinated 3.5, 6, or 9 months earlier (A) or after 7 monthly aerosol challenges (B). Data are displayed as means ± SEM (n = 5). ** P &lt; 0.01.</w:t>
      </w:r>
    </w:p>
    <w:p w:rsidR="001015FF" w:rsidRPr="001015FF" w:rsidRDefault="001015FF">
      <w:pPr>
        <w:rPr>
          <w:lang w:val="en-US"/>
        </w:rPr>
      </w:pPr>
    </w:p>
    <w:sectPr w:rsidR="001015FF" w:rsidRPr="00101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FF"/>
    <w:rsid w:val="001015FF"/>
    <w:rsid w:val="001E5413"/>
    <w:rsid w:val="004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5FF"/>
    <w:rPr>
      <w:rFonts w:eastAsiaTheme="minorEastAsia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0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1015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5FF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5FF"/>
    <w:rPr>
      <w:rFonts w:eastAsiaTheme="minorEastAsia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01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1015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5FF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ichard.Weiss@sbg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 Richard</dc:creator>
  <cp:lastModifiedBy>Weiss Richard</cp:lastModifiedBy>
  <cp:revision>2</cp:revision>
  <dcterms:created xsi:type="dcterms:W3CDTF">2015-06-25T10:00:00Z</dcterms:created>
  <dcterms:modified xsi:type="dcterms:W3CDTF">2015-06-25T14:21:00Z</dcterms:modified>
</cp:coreProperties>
</file>